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16AA2" w14:textId="77777777" w:rsidR="00121D3F" w:rsidRPr="00121D3F" w:rsidRDefault="00121D3F" w:rsidP="00121D3F">
      <w:pPr>
        <w:jc w:val="center"/>
        <w:rPr>
          <w:b/>
          <w:bCs/>
        </w:rPr>
      </w:pPr>
      <w:r w:rsidRPr="00121D3F">
        <w:rPr>
          <w:b/>
          <w:bCs/>
        </w:rPr>
        <w:t>2023-ban is keressük az Év Kerékpárútját!</w:t>
      </w:r>
    </w:p>
    <w:p w14:paraId="0744C05E" w14:textId="77777777" w:rsidR="00121D3F" w:rsidRDefault="00121D3F" w:rsidP="00121D3F"/>
    <w:p w14:paraId="73947ED5" w14:textId="77777777" w:rsidR="00121D3F" w:rsidRDefault="00121D3F" w:rsidP="00121D3F">
      <w:r>
        <w:t xml:space="preserve">A </w:t>
      </w:r>
      <w:r w:rsidRPr="00121D3F">
        <w:rPr>
          <w:b/>
          <w:bCs/>
        </w:rPr>
        <w:t>Közlekedési Kultúra Napja</w:t>
      </w:r>
      <w:r>
        <w:t xml:space="preserve"> rendezvénysorozat keretében a </w:t>
      </w:r>
      <w:r w:rsidRPr="00121D3F">
        <w:rPr>
          <w:b/>
          <w:bCs/>
        </w:rPr>
        <w:t>KTE Közlekedésbiztonsági Tagozata</w:t>
      </w:r>
      <w:r>
        <w:t xml:space="preserve">, az </w:t>
      </w:r>
      <w:r w:rsidRPr="00121D3F">
        <w:rPr>
          <w:b/>
          <w:bCs/>
        </w:rPr>
        <w:t>Aktív Magyarország</w:t>
      </w:r>
      <w:r>
        <w:t xml:space="preserve">, az </w:t>
      </w:r>
      <w:r w:rsidRPr="00121D3F">
        <w:rPr>
          <w:b/>
          <w:bCs/>
        </w:rPr>
        <w:t xml:space="preserve">Aktív- és </w:t>
      </w:r>
      <w:proofErr w:type="spellStart"/>
      <w:r w:rsidRPr="00121D3F">
        <w:rPr>
          <w:b/>
          <w:bCs/>
        </w:rPr>
        <w:t>Ökoturisztikai</w:t>
      </w:r>
      <w:proofErr w:type="spellEnd"/>
      <w:r w:rsidRPr="00121D3F">
        <w:rPr>
          <w:b/>
          <w:bCs/>
        </w:rPr>
        <w:t xml:space="preserve"> Fejlesztési Központ</w:t>
      </w:r>
      <w:r>
        <w:t xml:space="preserve">, a </w:t>
      </w:r>
      <w:r w:rsidRPr="00121D3F">
        <w:rPr>
          <w:b/>
          <w:bCs/>
        </w:rPr>
        <w:t>Magyar Közút Nonprofit Zrt.</w:t>
      </w:r>
      <w:r>
        <w:t xml:space="preserve"> és a </w:t>
      </w:r>
      <w:r w:rsidRPr="00121D3F">
        <w:rPr>
          <w:b/>
          <w:bCs/>
        </w:rPr>
        <w:t>Magyar Kerékpárosklub</w:t>
      </w:r>
      <w:r>
        <w:t xml:space="preserve"> meghirdeti a pályázatot, amelyben Magyarország legkedveltebb kerékpárútját keressük. A pályázat által azt szeretnénk elérni, hogy minél többen szálljanak két kerékre, és ezzel is tegyék életüket aktívabbá. Az ország különböző szegleteiből jelölt kerékpárutak megmutatják, hogy Magyarországon számos jó minőségű kerékpárút fut, melyek csodás helyeken vezetnek. Emellett felhívjuk a figyelmet arra is, hogy ezek megépítése, fejlesztése és fenntartása folyamatos munkát igényel. A kerékpárutak viszont csak akkor érik el céljukat, ha azokon biztonságosan közlekedünk, a KRESZ szabályait betartva, és a közlekedés minden résztvevőjére figyelemmel vagyunk. </w:t>
      </w:r>
    </w:p>
    <w:p w14:paraId="22D2A36C" w14:textId="77777777" w:rsidR="00121D3F" w:rsidRDefault="00121D3F" w:rsidP="00121D3F"/>
    <w:p w14:paraId="05D42B66" w14:textId="77777777" w:rsidR="00121D3F" w:rsidRPr="00121D3F" w:rsidRDefault="00121D3F" w:rsidP="00121D3F">
      <w:pPr>
        <w:rPr>
          <w:b/>
          <w:bCs/>
        </w:rPr>
      </w:pPr>
      <w:r w:rsidRPr="00121D3F">
        <w:rPr>
          <w:b/>
          <w:bCs/>
        </w:rPr>
        <w:t>Pályázati feltételek:</w:t>
      </w:r>
    </w:p>
    <w:p w14:paraId="37918E45" w14:textId="77777777" w:rsidR="00121D3F" w:rsidRDefault="00121D3F" w:rsidP="00121D3F">
      <w:r>
        <w:t>2023. február 13-19. között várjuk a bárki által beküldhető pályázatokat, melyek a következő szempontoknak kell megfelelniük:</w:t>
      </w:r>
    </w:p>
    <w:p w14:paraId="6AC3DC01" w14:textId="77777777" w:rsidR="00121D3F" w:rsidRDefault="00121D3F" w:rsidP="00121D3F">
      <w:r>
        <w:t>●</w:t>
      </w:r>
      <w:r>
        <w:tab/>
        <w:t>A kerékpárút lehet belterületi, külterületi, vagy mindkét szakaszon vezető nyomvonal is.</w:t>
      </w:r>
    </w:p>
    <w:p w14:paraId="76DC115D" w14:textId="77777777" w:rsidR="00121D3F" w:rsidRDefault="00121D3F" w:rsidP="00121D3F">
      <w:r>
        <w:t>●</w:t>
      </w:r>
      <w:r>
        <w:tab/>
        <w:t>Nem lehet önállóan jelölni erdészeti utat, vízügyi töltés útját, kerékpáros nyomot, de a javasolt útvonalnak részét képezheti.</w:t>
      </w:r>
    </w:p>
    <w:p w14:paraId="7393186A" w14:textId="09D072EB" w:rsidR="00121D3F" w:rsidRDefault="00121D3F" w:rsidP="00121D3F">
      <w:r>
        <w:t>●</w:t>
      </w:r>
      <w:r>
        <w:tab/>
        <w:t xml:space="preserve">     A jelölt szakasz lehetőleg </w:t>
      </w:r>
      <w:r>
        <w:t xml:space="preserve">legyen 7 km-nél hosszabb, és </w:t>
      </w:r>
      <w:r>
        <w:t>ne legyen hosszabb 25 km-nél (pl. a Balatoni Bringakör egyben nem jelölhető, de egyes részei igen). Amennyiben maga az útvonal ennél hosszabb, akkor egyértelműen meg kell határozni, hogy mely szakaszra vonatkozik a pályázat</w:t>
      </w:r>
    </w:p>
    <w:p w14:paraId="6D1C8F9E" w14:textId="77777777" w:rsidR="00121D3F" w:rsidRDefault="00121D3F" w:rsidP="00121D3F">
      <w:r>
        <w:t>●</w:t>
      </w:r>
      <w:r>
        <w:tab/>
        <w:t>A kerékpárútnak összefüggő útvonalnak kell lennie.</w:t>
      </w:r>
    </w:p>
    <w:p w14:paraId="7BBE9D00" w14:textId="77777777" w:rsidR="00121D3F" w:rsidRDefault="00121D3F" w:rsidP="00121D3F">
      <w:r>
        <w:t>●</w:t>
      </w:r>
      <w:r>
        <w:tab/>
        <w:t>A jelölt kerékpárútról kérünk egy rövid indoklást, hogy miért esélyes az Év Kerékpárútja címre.</w:t>
      </w:r>
    </w:p>
    <w:p w14:paraId="5A9A0BE6" w14:textId="77777777" w:rsidR="00121D3F" w:rsidRDefault="00121D3F" w:rsidP="00121D3F">
      <w:r>
        <w:t>●</w:t>
      </w:r>
      <w:r>
        <w:tab/>
        <w:t>Az útvonalról várunk egy jó minőségű fotót, ami jól érzékelteti a kerékpárút hangulatát, illetve segít beazonosítani azt.</w:t>
      </w:r>
    </w:p>
    <w:p w14:paraId="62C75CFB" w14:textId="74966C9E" w:rsidR="00121D3F" w:rsidRDefault="00121D3F" w:rsidP="00121D3F">
      <w:r>
        <w:t xml:space="preserve">A pályázatokat </w:t>
      </w:r>
      <w:hyperlink r:id="rId4" w:history="1">
        <w:r w:rsidRPr="00121D3F">
          <w:rPr>
            <w:rStyle w:val="Hiperhivatkozs"/>
            <w:b/>
            <w:bCs/>
          </w:rPr>
          <w:t>ezen a linken</w:t>
        </w:r>
      </w:hyperlink>
      <w:r>
        <w:t xml:space="preserve"> várjuk. A pályázat regisztrálásával a beküldő hozzájárul, hogy a pályázatot kiírók felhasználják a csatolt fényképet az Év Kerékpárútja online kommunikációjában.</w:t>
      </w:r>
      <w:r>
        <w:t xml:space="preserve"> </w:t>
      </w:r>
      <w:r>
        <w:t xml:space="preserve">A beküldött pályázatokból egy szakmai bizottság az alábbi szempontok alapján kiválasztja a 11 legjobb útvonalat. Ezeket április </w:t>
      </w:r>
      <w:r>
        <w:t>17</w:t>
      </w:r>
      <w:r>
        <w:t xml:space="preserve">-én közzétesszük az </w:t>
      </w:r>
      <w:hyperlink r:id="rId5" w:history="1">
        <w:r w:rsidRPr="00121D3F">
          <w:rPr>
            <w:rStyle w:val="Hiperhivatkozs"/>
            <w:b/>
            <w:bCs/>
          </w:rPr>
          <w:t>Aktív Magyarország Facebook-oldalán</w:t>
        </w:r>
      </w:hyperlink>
      <w:r w:rsidRPr="00121D3F">
        <w:rPr>
          <w:b/>
          <w:bCs/>
        </w:rPr>
        <w:t>.</w:t>
      </w:r>
      <w:r>
        <w:t xml:space="preserve"> A nagyközönség itt tudja leadni szavazatát. A legtöbb kedvelést kapott útszakasz nyeri az Év Kerékpárútja díját, melyről később kisfilm készül, illetve kihelyezett tábla fogja hirdetni ezt.</w:t>
      </w:r>
    </w:p>
    <w:p w14:paraId="1546EEA4" w14:textId="77777777" w:rsidR="00121D3F" w:rsidRDefault="00121D3F" w:rsidP="00121D3F">
      <w:r>
        <w:t>A beküldött pályázatok értékelési szempontjai:</w:t>
      </w:r>
    </w:p>
    <w:p w14:paraId="5D3DBACE" w14:textId="77777777" w:rsidR="00121D3F" w:rsidRDefault="00121D3F" w:rsidP="00121D3F">
      <w:r>
        <w:t>•</w:t>
      </w:r>
      <w:r>
        <w:tab/>
        <w:t>Hálózati szerepkör</w:t>
      </w:r>
    </w:p>
    <w:p w14:paraId="243457A4" w14:textId="77777777" w:rsidR="00121D3F" w:rsidRDefault="00121D3F" w:rsidP="00121D3F">
      <w:r>
        <w:t>•</w:t>
      </w:r>
      <w:r>
        <w:tab/>
        <w:t>Használati mód</w:t>
      </w:r>
    </w:p>
    <w:p w14:paraId="0712EA26" w14:textId="77777777" w:rsidR="00121D3F" w:rsidRDefault="00121D3F" w:rsidP="00121D3F">
      <w:r>
        <w:t>•</w:t>
      </w:r>
      <w:r>
        <w:tab/>
        <w:t>Műszaki kialakítás</w:t>
      </w:r>
    </w:p>
    <w:p w14:paraId="7BAD76CA" w14:textId="77777777" w:rsidR="00121D3F" w:rsidRDefault="00121D3F" w:rsidP="00121D3F">
      <w:r>
        <w:t>•</w:t>
      </w:r>
      <w:r>
        <w:tab/>
        <w:t>Közlekedésbiztonság</w:t>
      </w:r>
    </w:p>
    <w:p w14:paraId="48B30C0F" w14:textId="77777777" w:rsidR="00121D3F" w:rsidRDefault="00121D3F" w:rsidP="00121D3F">
      <w:r>
        <w:t>•</w:t>
      </w:r>
      <w:r>
        <w:tab/>
        <w:t>Szolgáltatási szint</w:t>
      </w:r>
    </w:p>
    <w:p w14:paraId="17E26BDA" w14:textId="77777777" w:rsidR="00121D3F" w:rsidRDefault="00121D3F" w:rsidP="00121D3F">
      <w:r>
        <w:lastRenderedPageBreak/>
        <w:t>•</w:t>
      </w:r>
      <w:r>
        <w:tab/>
        <w:t>Komfortszint</w:t>
      </w:r>
    </w:p>
    <w:p w14:paraId="645039D9" w14:textId="77777777" w:rsidR="00121D3F" w:rsidRDefault="00121D3F" w:rsidP="00121D3F">
      <w:r>
        <w:t>•</w:t>
      </w:r>
      <w:r>
        <w:tab/>
        <w:t xml:space="preserve">Turisztikai </w:t>
      </w:r>
      <w:proofErr w:type="spellStart"/>
      <w:r>
        <w:t>attrakvititás</w:t>
      </w:r>
      <w:proofErr w:type="spellEnd"/>
    </w:p>
    <w:p w14:paraId="74C827C0" w14:textId="77777777" w:rsidR="00121D3F" w:rsidRDefault="00121D3F" w:rsidP="00121D3F"/>
    <w:p w14:paraId="3DA9DC7F" w14:textId="77777777" w:rsidR="00121D3F" w:rsidRDefault="00121D3F" w:rsidP="00121D3F">
      <w:r>
        <w:t>Ezt követően a zsűri szavazásra bocsátja a legjobbnak ítélt jelöléseket.</w:t>
      </w:r>
    </w:p>
    <w:p w14:paraId="1246C9F0" w14:textId="77777777" w:rsidR="00121D3F" w:rsidRDefault="00121D3F" w:rsidP="00121D3F"/>
    <w:p w14:paraId="2821B40B" w14:textId="49D1D78B" w:rsidR="00121D3F" w:rsidRPr="00121D3F" w:rsidRDefault="00121D3F" w:rsidP="00121D3F">
      <w:pPr>
        <w:rPr>
          <w:b/>
          <w:bCs/>
        </w:rPr>
      </w:pPr>
      <w:r w:rsidRPr="00121D3F">
        <w:rPr>
          <w:b/>
          <w:bCs/>
        </w:rPr>
        <w:t>A pályázat ütemezése:</w:t>
      </w:r>
    </w:p>
    <w:p w14:paraId="523D21E4" w14:textId="6F6735EE" w:rsidR="00121D3F" w:rsidRPr="00121D3F" w:rsidRDefault="00121D3F" w:rsidP="00121D3F">
      <w:pPr>
        <w:rPr>
          <w:bCs/>
        </w:rPr>
      </w:pPr>
      <w:r w:rsidRPr="00121D3F">
        <w:rPr>
          <w:bCs/>
        </w:rPr>
        <w:t>Pályázás: február 13-19.</w:t>
      </w:r>
    </w:p>
    <w:p w14:paraId="0E4A178D" w14:textId="658CE7FD" w:rsidR="00121D3F" w:rsidRPr="00121D3F" w:rsidRDefault="00121D3F" w:rsidP="00121D3F">
      <w:pPr>
        <w:rPr>
          <w:bCs/>
        </w:rPr>
      </w:pPr>
      <w:r w:rsidRPr="00121D3F">
        <w:rPr>
          <w:bCs/>
        </w:rPr>
        <w:t>Zsűrizés: február 20. – március 5.</w:t>
      </w:r>
    </w:p>
    <w:p w14:paraId="4B762908" w14:textId="25D79273" w:rsidR="00121D3F" w:rsidRPr="00121D3F" w:rsidRDefault="00121D3F" w:rsidP="00121D3F">
      <w:pPr>
        <w:rPr>
          <w:bCs/>
        </w:rPr>
      </w:pPr>
      <w:proofErr w:type="spellStart"/>
      <w:r w:rsidRPr="00121D3F">
        <w:rPr>
          <w:bCs/>
        </w:rPr>
        <w:t>Videózás</w:t>
      </w:r>
      <w:proofErr w:type="spellEnd"/>
      <w:r w:rsidRPr="00121D3F">
        <w:rPr>
          <w:bCs/>
        </w:rPr>
        <w:t>, kreatívok: március 6.  - április 16.</w:t>
      </w:r>
    </w:p>
    <w:p w14:paraId="0F10E336" w14:textId="7F35EA17" w:rsidR="00121D3F" w:rsidRPr="00121D3F" w:rsidRDefault="00121D3F" w:rsidP="00121D3F">
      <w:pPr>
        <w:rPr>
          <w:bCs/>
        </w:rPr>
      </w:pPr>
      <w:r w:rsidRPr="00121D3F">
        <w:rPr>
          <w:bCs/>
        </w:rPr>
        <w:t xml:space="preserve">Szavazás: április 17-30. </w:t>
      </w:r>
    </w:p>
    <w:p w14:paraId="15E95727" w14:textId="77777777" w:rsidR="00121D3F" w:rsidRPr="00121D3F" w:rsidRDefault="00121D3F" w:rsidP="00121D3F">
      <w:pPr>
        <w:rPr>
          <w:bCs/>
        </w:rPr>
      </w:pPr>
      <w:r w:rsidRPr="00121D3F">
        <w:rPr>
          <w:bCs/>
        </w:rPr>
        <w:t>Eredményhirdetés: május 2.</w:t>
      </w:r>
    </w:p>
    <w:p w14:paraId="33C1200D" w14:textId="77777777" w:rsidR="00121D3F" w:rsidRPr="00121D3F" w:rsidRDefault="00121D3F" w:rsidP="00121D3F">
      <w:pPr>
        <w:rPr>
          <w:bCs/>
        </w:rPr>
      </w:pPr>
      <w:r w:rsidRPr="00121D3F">
        <w:rPr>
          <w:bCs/>
        </w:rPr>
        <w:t>Díjátadás: május 11.</w:t>
      </w:r>
    </w:p>
    <w:p w14:paraId="09FA99A1" w14:textId="77777777" w:rsidR="00121D3F" w:rsidRDefault="00121D3F" w:rsidP="00121D3F"/>
    <w:p w14:paraId="6DE46930" w14:textId="3D3357BA" w:rsidR="00121D3F" w:rsidRDefault="00121D3F" w:rsidP="00121D3F">
      <w:r>
        <w:t>A végeredményt</w:t>
      </w:r>
      <w:r>
        <w:t xml:space="preserve"> </w:t>
      </w:r>
      <w:r>
        <w:t xml:space="preserve">május </w:t>
      </w:r>
      <w:r>
        <w:t>2</w:t>
      </w:r>
      <w:r>
        <w:t>-</w:t>
      </w:r>
      <w:r>
        <w:t>á</w:t>
      </w:r>
      <w:r>
        <w:t>n</w:t>
      </w:r>
      <w:r>
        <w:t xml:space="preserve"> </w:t>
      </w:r>
      <w:r>
        <w:t xml:space="preserve">fogják kihirdetni a szervezők. A hivatalos díjátadás </w:t>
      </w:r>
      <w:hyperlink r:id="rId6" w:history="1">
        <w:r w:rsidR="004269E0" w:rsidRPr="004269E0">
          <w:rPr>
            <w:rStyle w:val="Hiperhivatkozs"/>
            <w:b/>
            <w:bCs/>
          </w:rPr>
          <w:t>A</w:t>
        </w:r>
        <w:r w:rsidRPr="004269E0">
          <w:rPr>
            <w:rStyle w:val="Hiperhivatkozs"/>
            <w:b/>
            <w:bCs/>
          </w:rPr>
          <w:t xml:space="preserve"> Közlekedési Kultúra Napján</w:t>
        </w:r>
      </w:hyperlink>
      <w:r>
        <w:t>, május 11-én lesz, amelyet a Közlekedéstudományi Egyesület 2015 óta szervezi meg – az Innovációs és Technológiai Minisztérium támogatásával – azzal a céllal, hogy ráirányítsa a figyelmet a biztonságos és kulturált közlekedésre. Ennek a kezdeményezésnek része az Év Kerékpárútja pályázat is. A nyertes úton ezt követően táblát avatnak a szervezők, illetve kisfilm is készül az érintett útszakaszról.</w:t>
      </w:r>
    </w:p>
    <w:p w14:paraId="69E300E9" w14:textId="70402DF9" w:rsidR="004269E0" w:rsidRDefault="004269E0" w:rsidP="00121D3F">
      <w:r w:rsidRPr="004269E0">
        <w:t xml:space="preserve">2022-ben a Kaposvárról induló kerékpáros útvonal nyerte el a címet, amely megkerüli a </w:t>
      </w:r>
      <w:proofErr w:type="spellStart"/>
      <w:r w:rsidRPr="004269E0">
        <w:t>Deseda</w:t>
      </w:r>
      <w:proofErr w:type="spellEnd"/>
      <w:r w:rsidRPr="004269E0">
        <w:t>-tavat. Nem a tó az egyetlen látnivaló, ha az ember itt teker: játszóterek, vízi világot bemutató látógatóközpont és lombkorona-sétány is várja a bringásokat.</w:t>
      </w:r>
    </w:p>
    <w:p w14:paraId="63C9A58F" w14:textId="77777777" w:rsidR="004269E0" w:rsidRDefault="004269E0" w:rsidP="00121D3F">
      <w:r w:rsidRPr="004269E0">
        <w:t>2021-ben a Poroszlót Tiszafüreddel összekötő szakasz lett az Év Kerékpárútja. A négy hídból álló komplexum az egyik leglátványosabb kerékpáros fejlesztés. A kerékpárút nem véletlenül lett az ország kedvence, tavaly több mint 150 ezren tekertek át a Tisza-tó fölött.</w:t>
      </w:r>
    </w:p>
    <w:p w14:paraId="07E39E9D" w14:textId="77777777" w:rsidR="004269E0" w:rsidRDefault="004269E0" w:rsidP="00121D3F">
      <w:r w:rsidRPr="004269E0">
        <w:t>2020-ban a Tatabányát Tatával összekötő, az Által-ér mentén kanyargó kerékpárút kapta az elismerést. A kiváló minőségű burkolaton, az autóforgalomtól távol vezető kerékpárút csodás tájon kanyarog itt, hiszen az Által-ér ívei, a Gerecse és a Vértes látványa teszik teljessé az élményt.</w:t>
      </w:r>
    </w:p>
    <w:p w14:paraId="0F2110FB" w14:textId="27E14367" w:rsidR="00121D3F" w:rsidRDefault="00121D3F" w:rsidP="00121D3F">
      <w:r>
        <w:t>Ehhez hasonlóan idén is keressük az ország kedvenc kerékpárútját.</w:t>
      </w:r>
    </w:p>
    <w:p w14:paraId="02953139" w14:textId="77777777" w:rsidR="00121D3F" w:rsidRDefault="00121D3F" w:rsidP="00121D3F">
      <w:r>
        <w:t>További információért várjuk leveleiket a kommunikacio@aofk.hu e-mail címre.</w:t>
      </w:r>
    </w:p>
    <w:p w14:paraId="20C655D8" w14:textId="75B95D19" w:rsidR="005B0540" w:rsidRDefault="005B0540" w:rsidP="00121D3F"/>
    <w:sectPr w:rsidR="005B05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D3F"/>
    <w:rsid w:val="00121D3F"/>
    <w:rsid w:val="004269E0"/>
    <w:rsid w:val="005B054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940F0"/>
  <w15:chartTrackingRefBased/>
  <w15:docId w15:val="{C7E5EF36-07D2-435F-8D4F-73CC59383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121D3F"/>
    <w:rPr>
      <w:color w:val="0563C1" w:themeColor="hyperlink"/>
      <w:u w:val="single"/>
    </w:rPr>
  </w:style>
  <w:style w:type="character" w:styleId="Feloldatlanmegemlts">
    <w:name w:val="Unresolved Mention"/>
    <w:basedOn w:val="Bekezdsalapbettpusa"/>
    <w:uiPriority w:val="99"/>
    <w:semiHidden/>
    <w:unhideWhenUsed/>
    <w:rsid w:val="00121D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kozlekedesikulturanapja.hu/" TargetMode="External"/><Relationship Id="rId5" Type="http://schemas.openxmlformats.org/officeDocument/2006/relationships/hyperlink" Target="https://www.facebook.com/aktiv.magyarorszag" TargetMode="External"/><Relationship Id="rId4" Type="http://schemas.openxmlformats.org/officeDocument/2006/relationships/hyperlink" Target="https://docs.google.com/forms/d/e/1FAIpQLScXCVl2lhesV3to9uW8pcdOgwTFeCMoMwYiOu7hzP1Q5qI6Ng/viewform?usp=sf_link"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580</Words>
  <Characters>4009</Characters>
  <Application>Microsoft Office Word</Application>
  <DocSecurity>0</DocSecurity>
  <Lines>33</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Bakó Ádám</dc:creator>
  <cp:keywords/>
  <dc:description/>
  <cp:lastModifiedBy>Bakó Ádám</cp:lastModifiedBy>
  <cp:revision>1</cp:revision>
  <dcterms:created xsi:type="dcterms:W3CDTF">2023-02-10T09:22:00Z</dcterms:created>
  <dcterms:modified xsi:type="dcterms:W3CDTF">2023-02-10T09:42:00Z</dcterms:modified>
</cp:coreProperties>
</file>