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B7FD4" w14:textId="77777777" w:rsidR="00AE0103" w:rsidRPr="00631C92" w:rsidRDefault="00AE0103" w:rsidP="00AE0103">
      <w:pPr>
        <w:pStyle w:val="Cmsor1"/>
        <w:shd w:val="clear" w:color="auto" w:fill="D6E3BC" w:themeFill="accent3" w:themeFillTint="66"/>
        <w:tabs>
          <w:tab w:val="left" w:pos="0"/>
        </w:tabs>
        <w:ind w:left="0" w:right="4"/>
        <w:jc w:val="center"/>
        <w:rPr>
          <w:rFonts w:ascii="Open Sans" w:hAnsi="Open Sans"/>
          <w:sz w:val="16"/>
          <w:szCs w:val="16"/>
        </w:rPr>
      </w:pPr>
    </w:p>
    <w:p w14:paraId="19A8CA0B" w14:textId="753CFA15" w:rsidR="00933F79" w:rsidRPr="00103820" w:rsidRDefault="00A95D50" w:rsidP="00AE0103">
      <w:pPr>
        <w:pStyle w:val="Cmsor1"/>
        <w:shd w:val="clear" w:color="auto" w:fill="D6E3BC" w:themeFill="accent3" w:themeFillTint="66"/>
        <w:tabs>
          <w:tab w:val="left" w:pos="0"/>
        </w:tabs>
        <w:ind w:left="0" w:right="4"/>
        <w:jc w:val="center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A</w:t>
      </w:r>
      <w:r w:rsidR="000D208F">
        <w:rPr>
          <w:rFonts w:ascii="Open Sans" w:hAnsi="Open Sans"/>
          <w:sz w:val="22"/>
          <w:szCs w:val="22"/>
        </w:rPr>
        <w:t>z</w:t>
      </w:r>
      <w:r w:rsidR="008C3274">
        <w:rPr>
          <w:rFonts w:ascii="Open Sans" w:hAnsi="Open Sans"/>
          <w:sz w:val="22"/>
          <w:szCs w:val="22"/>
        </w:rPr>
        <w:t xml:space="preserve"> </w:t>
      </w:r>
      <w:r w:rsidR="00562CA4" w:rsidRPr="00103820">
        <w:rPr>
          <w:rFonts w:ascii="Open Sans" w:hAnsi="Open Sans"/>
          <w:sz w:val="22"/>
          <w:szCs w:val="22"/>
        </w:rPr>
        <w:t>„</w:t>
      </w:r>
      <w:r w:rsidR="000D208F" w:rsidRPr="00F51990">
        <w:rPr>
          <w:rFonts w:ascii="Open Sans" w:hAnsi="Open Sans"/>
          <w:sz w:val="22"/>
          <w:szCs w:val="22"/>
        </w:rPr>
        <w:t>Aktív Advent</w:t>
      </w:r>
      <w:r w:rsidR="00562CA4" w:rsidRPr="00103820">
        <w:rPr>
          <w:rFonts w:ascii="Open Sans" w:hAnsi="Open Sans"/>
          <w:sz w:val="22"/>
          <w:szCs w:val="22"/>
        </w:rPr>
        <w:t>”</w:t>
      </w:r>
      <w:r w:rsidR="005C6081" w:rsidRPr="00103820">
        <w:rPr>
          <w:rFonts w:ascii="Open Sans" w:hAnsi="Open Sans"/>
          <w:sz w:val="22"/>
          <w:szCs w:val="22"/>
        </w:rPr>
        <w:t xml:space="preserve"> </w:t>
      </w:r>
      <w:r w:rsidR="00733AD0" w:rsidRPr="00103820">
        <w:rPr>
          <w:rFonts w:ascii="Open Sans" w:hAnsi="Open Sans"/>
          <w:sz w:val="22"/>
          <w:szCs w:val="22"/>
        </w:rPr>
        <w:t>nyereményjáték</w:t>
      </w:r>
    </w:p>
    <w:p w14:paraId="7B5BBF37" w14:textId="1A93BC8A" w:rsidR="000A788C" w:rsidRDefault="00733AD0" w:rsidP="00AE0103">
      <w:pPr>
        <w:pStyle w:val="Cmsor1"/>
        <w:shd w:val="clear" w:color="auto" w:fill="D6E3BC" w:themeFill="accent3" w:themeFillTint="66"/>
        <w:tabs>
          <w:tab w:val="left" w:pos="0"/>
        </w:tabs>
        <w:ind w:left="0" w:right="4"/>
        <w:jc w:val="center"/>
        <w:rPr>
          <w:rFonts w:ascii="Open Sans" w:hAnsi="Open Sans"/>
          <w:sz w:val="22"/>
          <w:szCs w:val="22"/>
        </w:rPr>
      </w:pPr>
      <w:r w:rsidRPr="00103820">
        <w:rPr>
          <w:rFonts w:ascii="Open Sans" w:hAnsi="Open Sans"/>
          <w:sz w:val="22"/>
          <w:szCs w:val="22"/>
        </w:rPr>
        <w:t>Részvételi- és Játékszabályzata</w:t>
      </w:r>
    </w:p>
    <w:p w14:paraId="30B4A96A" w14:textId="77777777" w:rsidR="00AE0103" w:rsidRPr="00631C92" w:rsidRDefault="00AE0103" w:rsidP="00AE0103">
      <w:pPr>
        <w:pStyle w:val="Cmsor1"/>
        <w:shd w:val="clear" w:color="auto" w:fill="D6E3BC" w:themeFill="accent3" w:themeFillTint="66"/>
        <w:tabs>
          <w:tab w:val="left" w:pos="0"/>
        </w:tabs>
        <w:ind w:left="0" w:right="4"/>
        <w:jc w:val="center"/>
        <w:rPr>
          <w:rFonts w:ascii="Open Sans" w:hAnsi="Open Sans"/>
          <w:sz w:val="16"/>
          <w:szCs w:val="16"/>
        </w:rPr>
      </w:pPr>
    </w:p>
    <w:p w14:paraId="6BD9DE7B" w14:textId="77777777" w:rsidR="00AE0103" w:rsidRPr="00AE0103" w:rsidRDefault="00AE0103" w:rsidP="005A4BB0">
      <w:pPr>
        <w:tabs>
          <w:tab w:val="left" w:pos="543"/>
          <w:tab w:val="left" w:pos="544"/>
        </w:tabs>
        <w:spacing w:line="249" w:lineRule="auto"/>
        <w:ind w:right="217"/>
        <w:jc w:val="both"/>
        <w:rPr>
          <w:rFonts w:ascii="Open Sans" w:hAnsi="Open Sans"/>
          <w:sz w:val="21"/>
          <w:szCs w:val="21"/>
        </w:rPr>
      </w:pPr>
    </w:p>
    <w:p w14:paraId="483B0D97" w14:textId="3D8DEDFF" w:rsidR="00D80C48" w:rsidRDefault="005A4BB0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1. </w:t>
      </w:r>
      <w:r w:rsidR="00064C41" w:rsidRPr="00AE0103">
        <w:rPr>
          <w:rFonts w:ascii="Open Sans" w:hAnsi="Open Sans"/>
          <w:sz w:val="21"/>
          <w:szCs w:val="21"/>
        </w:rPr>
        <w:t>A</w:t>
      </w:r>
      <w:r w:rsidR="000D208F">
        <w:rPr>
          <w:rFonts w:ascii="Open Sans" w:hAnsi="Open Sans"/>
          <w:sz w:val="21"/>
          <w:szCs w:val="21"/>
        </w:rPr>
        <w:t>z</w:t>
      </w:r>
      <w:r w:rsidR="00064C41" w:rsidRPr="00AE0103">
        <w:rPr>
          <w:rFonts w:ascii="Open Sans" w:hAnsi="Open Sans"/>
          <w:sz w:val="21"/>
          <w:szCs w:val="21"/>
        </w:rPr>
        <w:t xml:space="preserve"> </w:t>
      </w:r>
      <w:r w:rsidR="00B15559" w:rsidRPr="00AE0103">
        <w:rPr>
          <w:rFonts w:ascii="Open Sans" w:hAnsi="Open Sans"/>
          <w:sz w:val="21"/>
          <w:szCs w:val="21"/>
        </w:rPr>
        <w:t>„</w:t>
      </w:r>
      <w:r w:rsidR="000D208F" w:rsidRPr="00F51990">
        <w:rPr>
          <w:rFonts w:ascii="Open Sans" w:hAnsi="Open Sans"/>
          <w:sz w:val="21"/>
          <w:szCs w:val="21"/>
        </w:rPr>
        <w:t>Aktív Advent</w:t>
      </w:r>
      <w:r w:rsidR="00B15559" w:rsidRPr="00AE0103">
        <w:rPr>
          <w:rFonts w:ascii="Open Sans" w:hAnsi="Open Sans"/>
          <w:sz w:val="21"/>
          <w:szCs w:val="21"/>
        </w:rPr>
        <w:t xml:space="preserve">” elnevezésű </w:t>
      </w:r>
      <w:r w:rsidR="00064C41" w:rsidRPr="00AE0103">
        <w:rPr>
          <w:rFonts w:ascii="Open Sans" w:hAnsi="Open Sans"/>
          <w:sz w:val="21"/>
          <w:szCs w:val="21"/>
        </w:rPr>
        <w:t xml:space="preserve">nyereményjátékot </w:t>
      </w:r>
      <w:r w:rsidR="008441C2">
        <w:rPr>
          <w:rFonts w:ascii="Open Sans" w:hAnsi="Open Sans"/>
          <w:sz w:val="21"/>
          <w:szCs w:val="21"/>
        </w:rPr>
        <w:t>az</w:t>
      </w:r>
      <w:r w:rsidR="00064C41" w:rsidRPr="00AE0103">
        <w:rPr>
          <w:rFonts w:ascii="Open Sans" w:hAnsi="Open Sans"/>
          <w:sz w:val="21"/>
          <w:szCs w:val="21"/>
        </w:rPr>
        <w:t xml:space="preserve"> </w:t>
      </w:r>
      <w:r w:rsidR="00811593" w:rsidRPr="00AE0103">
        <w:rPr>
          <w:rFonts w:ascii="Open Sans" w:hAnsi="Open Sans"/>
          <w:b/>
          <w:bCs/>
          <w:sz w:val="21"/>
          <w:szCs w:val="21"/>
        </w:rPr>
        <w:t>Aktív- és Ökoturisztikai Fejlesztési Központ Nonprofit</w:t>
      </w:r>
      <w:r w:rsidR="00064C41" w:rsidRPr="00AE0103">
        <w:rPr>
          <w:rFonts w:ascii="Open Sans" w:hAnsi="Open Sans"/>
          <w:b/>
          <w:bCs/>
          <w:sz w:val="21"/>
          <w:szCs w:val="21"/>
        </w:rPr>
        <w:t xml:space="preserve"> Kft.</w:t>
      </w:r>
      <w:r w:rsidR="00064C41" w:rsidRPr="00AE0103">
        <w:rPr>
          <w:rFonts w:ascii="Open Sans" w:hAnsi="Open Sans"/>
          <w:sz w:val="21"/>
          <w:szCs w:val="21"/>
        </w:rPr>
        <w:t xml:space="preserve"> </w:t>
      </w:r>
      <w:r w:rsidR="00F4293E">
        <w:rPr>
          <w:rFonts w:ascii="Open Sans" w:hAnsi="Open Sans"/>
          <w:sz w:val="21"/>
          <w:szCs w:val="21"/>
        </w:rPr>
        <w:t xml:space="preserve">(a továbbiakban: AÖFK vagy Szervező) </w:t>
      </w:r>
      <w:r w:rsidR="008441C2">
        <w:rPr>
          <w:rFonts w:ascii="Open Sans" w:hAnsi="Open Sans"/>
          <w:sz w:val="21"/>
          <w:szCs w:val="21"/>
        </w:rPr>
        <w:t xml:space="preserve">és </w:t>
      </w:r>
      <w:r w:rsidR="00D80C48">
        <w:rPr>
          <w:rFonts w:ascii="Open Sans" w:hAnsi="Open Sans"/>
          <w:sz w:val="21"/>
          <w:szCs w:val="21"/>
        </w:rPr>
        <w:t xml:space="preserve">hazánk </w:t>
      </w:r>
      <w:r w:rsidR="00F4293E">
        <w:rPr>
          <w:rFonts w:ascii="Open Sans" w:hAnsi="Open Sans"/>
          <w:sz w:val="21"/>
          <w:szCs w:val="21"/>
        </w:rPr>
        <w:t>10</w:t>
      </w:r>
      <w:r w:rsidR="008441C2">
        <w:rPr>
          <w:rFonts w:ascii="Open Sans" w:hAnsi="Open Sans"/>
          <w:sz w:val="21"/>
          <w:szCs w:val="21"/>
        </w:rPr>
        <w:t xml:space="preserve"> nemzeti park igazgatóság</w:t>
      </w:r>
      <w:r w:rsidR="00D80C48">
        <w:rPr>
          <w:rFonts w:ascii="Open Sans" w:hAnsi="Open Sans"/>
          <w:sz w:val="21"/>
          <w:szCs w:val="21"/>
        </w:rPr>
        <w:t>a</w:t>
      </w:r>
      <w:r w:rsidR="008441C2">
        <w:rPr>
          <w:rFonts w:ascii="Open Sans" w:hAnsi="Open Sans"/>
          <w:sz w:val="21"/>
          <w:szCs w:val="21"/>
        </w:rPr>
        <w:t xml:space="preserve">, mint a </w:t>
      </w:r>
      <w:r w:rsidR="008441C2" w:rsidRPr="008441C2">
        <w:rPr>
          <w:rFonts w:ascii="Open Sans" w:hAnsi="Open Sans"/>
          <w:b/>
          <w:bCs/>
          <w:sz w:val="21"/>
          <w:szCs w:val="21"/>
        </w:rPr>
        <w:t xml:space="preserve">Kiskunsági Nemzeti Park Igazgatóság, </w:t>
      </w:r>
      <w:r w:rsidR="008441C2" w:rsidRPr="008441C2">
        <w:rPr>
          <w:rFonts w:ascii="Open Sans" w:hAnsi="Open Sans"/>
          <w:sz w:val="21"/>
          <w:szCs w:val="21"/>
        </w:rPr>
        <w:t xml:space="preserve">a </w:t>
      </w:r>
      <w:r w:rsidR="008441C2" w:rsidRPr="008441C2">
        <w:rPr>
          <w:rFonts w:ascii="Open Sans" w:hAnsi="Open Sans"/>
          <w:b/>
          <w:bCs/>
          <w:sz w:val="21"/>
          <w:szCs w:val="21"/>
        </w:rPr>
        <w:t xml:space="preserve">Duna-Dráva Nemzeti Park Igazgatóság, </w:t>
      </w:r>
      <w:r w:rsidR="008441C2" w:rsidRPr="008441C2">
        <w:rPr>
          <w:rFonts w:ascii="Open Sans" w:hAnsi="Open Sans"/>
          <w:sz w:val="21"/>
          <w:szCs w:val="21"/>
        </w:rPr>
        <w:t xml:space="preserve">az </w:t>
      </w:r>
      <w:r w:rsidR="008441C2" w:rsidRPr="008441C2">
        <w:rPr>
          <w:rFonts w:ascii="Open Sans" w:hAnsi="Open Sans"/>
          <w:b/>
          <w:bCs/>
          <w:sz w:val="21"/>
          <w:szCs w:val="21"/>
        </w:rPr>
        <w:t xml:space="preserve">Őrségi Nemzeti Park Igazgatóság, </w:t>
      </w:r>
      <w:r w:rsidR="008441C2" w:rsidRPr="008441C2">
        <w:rPr>
          <w:rFonts w:ascii="Open Sans" w:hAnsi="Open Sans"/>
          <w:sz w:val="21"/>
          <w:szCs w:val="21"/>
        </w:rPr>
        <w:t xml:space="preserve">a </w:t>
      </w:r>
      <w:r w:rsidR="008441C2" w:rsidRPr="008441C2">
        <w:rPr>
          <w:rFonts w:ascii="Open Sans" w:hAnsi="Open Sans"/>
          <w:b/>
          <w:bCs/>
          <w:sz w:val="21"/>
          <w:szCs w:val="21"/>
        </w:rPr>
        <w:t xml:space="preserve">Hortobágyi Nemzeti Park Igazgatóság, </w:t>
      </w:r>
      <w:r w:rsidR="008441C2" w:rsidRPr="008441C2">
        <w:rPr>
          <w:rFonts w:ascii="Open Sans" w:hAnsi="Open Sans"/>
          <w:sz w:val="21"/>
          <w:szCs w:val="21"/>
        </w:rPr>
        <w:t>a</w:t>
      </w:r>
      <w:r w:rsidR="008441C2">
        <w:rPr>
          <w:rFonts w:ascii="Open Sans" w:hAnsi="Open Sans"/>
          <w:b/>
          <w:bCs/>
          <w:sz w:val="21"/>
          <w:szCs w:val="21"/>
        </w:rPr>
        <w:t xml:space="preserve"> </w:t>
      </w:r>
      <w:r w:rsidR="008441C2" w:rsidRPr="008441C2">
        <w:rPr>
          <w:rFonts w:ascii="Open Sans" w:hAnsi="Open Sans"/>
          <w:b/>
          <w:bCs/>
          <w:sz w:val="21"/>
          <w:szCs w:val="21"/>
        </w:rPr>
        <w:t>Fertő-Hanság Nemzeti Park Igazgatóság,</w:t>
      </w:r>
      <w:r w:rsidR="008441C2">
        <w:rPr>
          <w:rFonts w:ascii="Open Sans" w:hAnsi="Open Sans"/>
          <w:b/>
          <w:bCs/>
          <w:sz w:val="21"/>
          <w:szCs w:val="21"/>
        </w:rPr>
        <w:t xml:space="preserve"> </w:t>
      </w:r>
      <w:r w:rsidR="008441C2" w:rsidRPr="008441C2">
        <w:rPr>
          <w:rFonts w:ascii="Open Sans" w:hAnsi="Open Sans"/>
          <w:sz w:val="21"/>
          <w:szCs w:val="21"/>
        </w:rPr>
        <w:t xml:space="preserve">a </w:t>
      </w:r>
      <w:r w:rsidR="008441C2" w:rsidRPr="008441C2">
        <w:rPr>
          <w:rFonts w:ascii="Open Sans" w:hAnsi="Open Sans"/>
          <w:b/>
          <w:bCs/>
          <w:sz w:val="21"/>
          <w:szCs w:val="21"/>
        </w:rPr>
        <w:t xml:space="preserve">Duna-Ipoly Nemzeti Park Igazgatóság, </w:t>
      </w:r>
      <w:r w:rsidR="008441C2" w:rsidRPr="008441C2">
        <w:rPr>
          <w:rFonts w:ascii="Open Sans" w:hAnsi="Open Sans"/>
          <w:sz w:val="21"/>
          <w:szCs w:val="21"/>
        </w:rPr>
        <w:t>az</w:t>
      </w:r>
      <w:r w:rsidR="008441C2">
        <w:rPr>
          <w:rFonts w:ascii="Open Sans" w:hAnsi="Open Sans"/>
          <w:b/>
          <w:bCs/>
          <w:sz w:val="21"/>
          <w:szCs w:val="21"/>
        </w:rPr>
        <w:t xml:space="preserve"> </w:t>
      </w:r>
      <w:r w:rsidR="008441C2" w:rsidRPr="008441C2">
        <w:rPr>
          <w:rFonts w:ascii="Open Sans" w:hAnsi="Open Sans"/>
          <w:b/>
          <w:bCs/>
          <w:sz w:val="21"/>
          <w:szCs w:val="21"/>
        </w:rPr>
        <w:t xml:space="preserve">Aggteleki Nemzeti Park Igazgatóság, </w:t>
      </w:r>
      <w:r w:rsidR="008441C2" w:rsidRPr="008441C2">
        <w:rPr>
          <w:rFonts w:ascii="Open Sans" w:hAnsi="Open Sans"/>
          <w:sz w:val="21"/>
          <w:szCs w:val="21"/>
        </w:rPr>
        <w:t>a</w:t>
      </w:r>
      <w:r w:rsidR="008441C2">
        <w:rPr>
          <w:rFonts w:ascii="Open Sans" w:hAnsi="Open Sans"/>
          <w:b/>
          <w:bCs/>
          <w:sz w:val="21"/>
          <w:szCs w:val="21"/>
        </w:rPr>
        <w:t xml:space="preserve"> </w:t>
      </w:r>
      <w:r w:rsidR="008441C2" w:rsidRPr="008441C2">
        <w:rPr>
          <w:rFonts w:ascii="Open Sans" w:hAnsi="Open Sans"/>
          <w:b/>
          <w:bCs/>
          <w:sz w:val="21"/>
          <w:szCs w:val="21"/>
        </w:rPr>
        <w:t xml:space="preserve">Bükki Nemzeti Park Igazgatóság, </w:t>
      </w:r>
      <w:r w:rsidR="008441C2" w:rsidRPr="008441C2">
        <w:rPr>
          <w:rFonts w:ascii="Open Sans" w:hAnsi="Open Sans"/>
          <w:sz w:val="21"/>
          <w:szCs w:val="21"/>
        </w:rPr>
        <w:t>a</w:t>
      </w:r>
      <w:r w:rsidR="008441C2">
        <w:rPr>
          <w:rFonts w:ascii="Open Sans" w:hAnsi="Open Sans"/>
          <w:b/>
          <w:bCs/>
          <w:sz w:val="21"/>
          <w:szCs w:val="21"/>
        </w:rPr>
        <w:t xml:space="preserve"> </w:t>
      </w:r>
      <w:r w:rsidR="008441C2" w:rsidRPr="008441C2">
        <w:rPr>
          <w:rFonts w:ascii="Open Sans" w:hAnsi="Open Sans"/>
          <w:b/>
          <w:bCs/>
          <w:sz w:val="21"/>
          <w:szCs w:val="21"/>
        </w:rPr>
        <w:t xml:space="preserve">Körös-Maros Nemzeti Park Igazgatóság, </w:t>
      </w:r>
      <w:r w:rsidR="008441C2" w:rsidRPr="008441C2">
        <w:rPr>
          <w:rFonts w:ascii="Open Sans" w:hAnsi="Open Sans"/>
          <w:sz w:val="21"/>
          <w:szCs w:val="21"/>
        </w:rPr>
        <w:t xml:space="preserve">a </w:t>
      </w:r>
      <w:r w:rsidR="008441C2" w:rsidRPr="008441C2">
        <w:rPr>
          <w:rFonts w:ascii="Open Sans" w:hAnsi="Open Sans"/>
          <w:b/>
          <w:bCs/>
          <w:sz w:val="21"/>
          <w:szCs w:val="21"/>
        </w:rPr>
        <w:t>Balaton-Felvidéki Nemzeti Park Igazgatóság</w:t>
      </w:r>
      <w:r w:rsidR="008441C2">
        <w:rPr>
          <w:rFonts w:ascii="Open Sans" w:hAnsi="Open Sans"/>
          <w:sz w:val="21"/>
          <w:szCs w:val="21"/>
        </w:rPr>
        <w:t xml:space="preserve"> (</w:t>
      </w:r>
      <w:r w:rsidR="00F4293E">
        <w:rPr>
          <w:rFonts w:ascii="Open Sans" w:hAnsi="Open Sans"/>
          <w:sz w:val="21"/>
          <w:szCs w:val="21"/>
        </w:rPr>
        <w:t>a továbbiakban</w:t>
      </w:r>
      <w:r w:rsidR="00EC11F8">
        <w:rPr>
          <w:rFonts w:ascii="Open Sans" w:hAnsi="Open Sans"/>
          <w:sz w:val="21"/>
          <w:szCs w:val="21"/>
        </w:rPr>
        <w:t xml:space="preserve"> együtt</w:t>
      </w:r>
      <w:r w:rsidR="00F4293E">
        <w:rPr>
          <w:rFonts w:ascii="Open Sans" w:hAnsi="Open Sans"/>
          <w:sz w:val="21"/>
          <w:szCs w:val="21"/>
        </w:rPr>
        <w:t>: Társszervezők</w:t>
      </w:r>
      <w:r w:rsidR="008441C2" w:rsidRPr="00AE0103">
        <w:rPr>
          <w:rFonts w:ascii="Open Sans" w:hAnsi="Open Sans"/>
          <w:sz w:val="21"/>
          <w:szCs w:val="21"/>
        </w:rPr>
        <w:t xml:space="preserve">) </w:t>
      </w:r>
      <w:r w:rsidR="008441C2">
        <w:rPr>
          <w:rFonts w:ascii="Open Sans" w:hAnsi="Open Sans"/>
          <w:sz w:val="21"/>
          <w:szCs w:val="21"/>
        </w:rPr>
        <w:t xml:space="preserve">közösen szervezi az Aktív Magyarország Facebook oldalán. </w:t>
      </w:r>
    </w:p>
    <w:p w14:paraId="797F49A5" w14:textId="77777777" w:rsidR="00D80C48" w:rsidRDefault="00D80C48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0BE14C0E" w14:textId="7F55B33E" w:rsidR="00AE0103" w:rsidRPr="00AE0103" w:rsidRDefault="00D80C48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2. A közös szervezésű, </w:t>
      </w:r>
      <w:r w:rsidRPr="00AE0103">
        <w:rPr>
          <w:rFonts w:ascii="Open Sans" w:hAnsi="Open Sans"/>
          <w:sz w:val="21"/>
          <w:szCs w:val="21"/>
        </w:rPr>
        <w:t xml:space="preserve">promóciós célú </w:t>
      </w:r>
      <w:r>
        <w:rPr>
          <w:rFonts w:ascii="Open Sans" w:hAnsi="Open Sans"/>
          <w:sz w:val="21"/>
          <w:szCs w:val="21"/>
        </w:rPr>
        <w:t xml:space="preserve">nyereményjáték </w:t>
      </w:r>
      <w:r w:rsidRPr="00AE0103">
        <w:rPr>
          <w:rFonts w:ascii="Open Sans" w:hAnsi="Open Sans"/>
          <w:sz w:val="21"/>
          <w:szCs w:val="21"/>
        </w:rPr>
        <w:t xml:space="preserve">(a továbbiakban: </w:t>
      </w:r>
      <w:r w:rsidRPr="00AE0103">
        <w:rPr>
          <w:rFonts w:ascii="Open Sans" w:hAnsi="Open Sans"/>
          <w:bCs/>
          <w:sz w:val="21"/>
          <w:szCs w:val="21"/>
        </w:rPr>
        <w:t>Játék</w:t>
      </w:r>
      <w:r w:rsidRPr="00AE0103">
        <w:rPr>
          <w:rFonts w:ascii="Open Sans" w:hAnsi="Open Sans"/>
          <w:sz w:val="21"/>
          <w:szCs w:val="21"/>
        </w:rPr>
        <w:t xml:space="preserve">) </w:t>
      </w:r>
      <w:r>
        <w:rPr>
          <w:rFonts w:ascii="Open Sans" w:hAnsi="Open Sans"/>
          <w:sz w:val="21"/>
          <w:szCs w:val="21"/>
        </w:rPr>
        <w:t xml:space="preserve">lebonyolítója </w:t>
      </w:r>
      <w:r w:rsidR="00F4293E">
        <w:rPr>
          <w:rFonts w:ascii="Open Sans" w:hAnsi="Open Sans"/>
          <w:sz w:val="21"/>
          <w:szCs w:val="21"/>
        </w:rPr>
        <w:t>az AÖFK</w:t>
      </w:r>
      <w:r>
        <w:rPr>
          <w:rFonts w:ascii="Open Sans" w:hAnsi="Open Sans"/>
          <w:sz w:val="21"/>
          <w:szCs w:val="21"/>
        </w:rPr>
        <w:t xml:space="preserve">. </w:t>
      </w:r>
      <w:r w:rsidR="008441C2">
        <w:rPr>
          <w:rFonts w:ascii="Open Sans" w:hAnsi="Open Sans"/>
          <w:sz w:val="21"/>
          <w:szCs w:val="21"/>
        </w:rPr>
        <w:t>A</w:t>
      </w:r>
      <w:r w:rsidR="00EE0CC6" w:rsidRPr="00AE0103">
        <w:rPr>
          <w:rFonts w:ascii="Open Sans" w:hAnsi="Open Sans"/>
          <w:sz w:val="21"/>
          <w:szCs w:val="21"/>
        </w:rPr>
        <w:t xml:space="preserve"> </w:t>
      </w:r>
      <w:r>
        <w:rPr>
          <w:rFonts w:ascii="Open Sans" w:hAnsi="Open Sans"/>
          <w:sz w:val="21"/>
          <w:szCs w:val="21"/>
        </w:rPr>
        <w:t>J</w:t>
      </w:r>
      <w:r w:rsidR="00064C41" w:rsidRPr="00AE0103">
        <w:rPr>
          <w:rFonts w:ascii="Open Sans" w:hAnsi="Open Sans"/>
          <w:sz w:val="21"/>
          <w:szCs w:val="21"/>
        </w:rPr>
        <w:t>átékban kizárólag azon természetes személy (a</w:t>
      </w:r>
      <w:r w:rsidR="00064C41" w:rsidRPr="00AE0103">
        <w:rPr>
          <w:rFonts w:ascii="Open Sans" w:hAnsi="Open Sans"/>
          <w:spacing w:val="-9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továbbiakban:</w:t>
      </w:r>
      <w:r w:rsidR="00811593" w:rsidRPr="00AE0103">
        <w:rPr>
          <w:rFonts w:ascii="Open Sans" w:hAnsi="Open Sans"/>
          <w:sz w:val="21"/>
          <w:szCs w:val="21"/>
        </w:rPr>
        <w:t xml:space="preserve"> </w:t>
      </w:r>
      <w:r w:rsidR="00F4293E">
        <w:rPr>
          <w:rFonts w:ascii="Open Sans" w:hAnsi="Open Sans"/>
          <w:sz w:val="21"/>
          <w:szCs w:val="21"/>
        </w:rPr>
        <w:t>J</w:t>
      </w:r>
      <w:r w:rsidR="00064C41" w:rsidRPr="00AE0103">
        <w:rPr>
          <w:rFonts w:ascii="Open Sans" w:hAnsi="Open Sans"/>
          <w:bCs/>
          <w:sz w:val="21"/>
          <w:szCs w:val="21"/>
        </w:rPr>
        <w:t>átékos</w:t>
      </w:r>
      <w:r w:rsidR="00064C41" w:rsidRPr="00AE0103">
        <w:rPr>
          <w:rFonts w:ascii="Open Sans" w:hAnsi="Open Sans"/>
          <w:sz w:val="21"/>
          <w:szCs w:val="21"/>
        </w:rPr>
        <w:t>) vehet részt, aki</w:t>
      </w:r>
    </w:p>
    <w:p w14:paraId="3F11171A" w14:textId="77777777" w:rsidR="00933F79" w:rsidRPr="00AE0103" w:rsidRDefault="00933F79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Magyarországon állandó lakóhellyel rendelkezik</w:t>
      </w:r>
      <w:r w:rsidR="00562CA4" w:rsidRPr="00AE0103">
        <w:rPr>
          <w:rFonts w:ascii="Open Sans" w:hAnsi="Open Sans"/>
          <w:sz w:val="21"/>
          <w:szCs w:val="21"/>
        </w:rPr>
        <w:t>,</w:t>
      </w:r>
    </w:p>
    <w:p w14:paraId="0DB01BF0" w14:textId="77777777" w:rsidR="00933F79" w:rsidRPr="00AE0103" w:rsidRDefault="00933F79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18. életévet betöltötte</w:t>
      </w:r>
      <w:r w:rsidR="00562CA4" w:rsidRPr="00AE0103">
        <w:rPr>
          <w:rFonts w:ascii="Open Sans" w:hAnsi="Open Sans"/>
          <w:sz w:val="21"/>
          <w:szCs w:val="21"/>
        </w:rPr>
        <w:t>,</w:t>
      </w:r>
    </w:p>
    <w:p w14:paraId="531551B0" w14:textId="1C36BC1E" w:rsidR="00F7736E" w:rsidRPr="000D208F" w:rsidRDefault="003E1CF3" w:rsidP="000D208F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„</w:t>
      </w:r>
      <w:r w:rsidR="003D21C2" w:rsidRPr="00AE0103">
        <w:rPr>
          <w:rFonts w:ascii="Open Sans" w:hAnsi="Open Sans"/>
          <w:sz w:val="21"/>
          <w:szCs w:val="21"/>
        </w:rPr>
        <w:t>követi</w:t>
      </w:r>
      <w:r w:rsidRPr="00AE0103">
        <w:rPr>
          <w:rFonts w:ascii="Open Sans" w:hAnsi="Open Sans"/>
          <w:sz w:val="21"/>
          <w:szCs w:val="21"/>
        </w:rPr>
        <w:t>”</w:t>
      </w:r>
      <w:r w:rsidR="005B4F0A" w:rsidRPr="00AE0103">
        <w:rPr>
          <w:rFonts w:ascii="Open Sans" w:hAnsi="Open Sans"/>
          <w:sz w:val="21"/>
          <w:szCs w:val="21"/>
        </w:rPr>
        <w:t xml:space="preserve"> az Aktív Magyarország </w:t>
      </w:r>
      <w:r w:rsidR="002F0DE8" w:rsidRPr="00F51990">
        <w:rPr>
          <w:rFonts w:ascii="Open Sans" w:hAnsi="Open Sans"/>
          <w:sz w:val="21"/>
          <w:szCs w:val="21"/>
        </w:rPr>
        <w:t xml:space="preserve">Facebook </w:t>
      </w:r>
      <w:r w:rsidR="005B4F0A" w:rsidRPr="000D208F">
        <w:rPr>
          <w:rFonts w:ascii="Open Sans" w:hAnsi="Open Sans"/>
          <w:sz w:val="21"/>
          <w:szCs w:val="21"/>
        </w:rPr>
        <w:t>oldalát</w:t>
      </w:r>
      <w:r w:rsidR="00D80C48">
        <w:rPr>
          <w:rFonts w:ascii="Open Sans" w:hAnsi="Open Sans"/>
          <w:sz w:val="21"/>
          <w:szCs w:val="21"/>
        </w:rPr>
        <w:t xml:space="preserve"> (a továbbiakban: Facebook oldal)</w:t>
      </w:r>
      <w:r w:rsidR="00064C41" w:rsidRPr="000D208F">
        <w:rPr>
          <w:rFonts w:ascii="Open Sans" w:hAnsi="Open Sans"/>
          <w:sz w:val="21"/>
          <w:szCs w:val="21"/>
        </w:rPr>
        <w:t>,</w:t>
      </w:r>
    </w:p>
    <w:p w14:paraId="4AF6F72F" w14:textId="038AA0CD" w:rsidR="00F7736E" w:rsidRPr="00DD1FA2" w:rsidRDefault="00F4293E" w:rsidP="00DD1FA2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a Szervező</w:t>
      </w:r>
      <w:r w:rsidR="00652597" w:rsidRPr="00AE0103">
        <w:rPr>
          <w:rFonts w:ascii="Open Sans" w:hAnsi="Open Sans"/>
          <w:sz w:val="21"/>
          <w:szCs w:val="21"/>
        </w:rPr>
        <w:t xml:space="preserve"> által </w:t>
      </w:r>
      <w:r w:rsidR="00D80C48">
        <w:rPr>
          <w:rFonts w:ascii="Open Sans" w:hAnsi="Open Sans"/>
          <w:sz w:val="21"/>
          <w:szCs w:val="21"/>
        </w:rPr>
        <w:t xml:space="preserve">a Facebook oldalon </w:t>
      </w:r>
      <w:r w:rsidR="00652597" w:rsidRPr="00AE0103">
        <w:rPr>
          <w:rFonts w:ascii="Open Sans" w:hAnsi="Open Sans"/>
          <w:sz w:val="21"/>
          <w:szCs w:val="21"/>
        </w:rPr>
        <w:t xml:space="preserve">közzétett </w:t>
      </w:r>
      <w:r w:rsidR="00F7736E" w:rsidRPr="00AE0103">
        <w:rPr>
          <w:rFonts w:ascii="Open Sans" w:hAnsi="Open Sans"/>
          <w:sz w:val="21"/>
          <w:szCs w:val="21"/>
        </w:rPr>
        <w:t>poszt alatt kommentben</w:t>
      </w:r>
      <w:r w:rsidR="00DD1FA2" w:rsidRPr="00DD1FA2">
        <w:rPr>
          <w:rFonts w:ascii="Open Sans" w:hAnsi="Open Sans"/>
          <w:sz w:val="21"/>
          <w:szCs w:val="21"/>
        </w:rPr>
        <w:t xml:space="preserve"> </w:t>
      </w:r>
      <w:r w:rsidRPr="00DD1FA2">
        <w:rPr>
          <w:rFonts w:ascii="Open Sans" w:hAnsi="Open Sans"/>
          <w:sz w:val="21"/>
          <w:szCs w:val="21"/>
        </w:rPr>
        <w:t xml:space="preserve">a térségben </w:t>
      </w:r>
      <w:r w:rsidR="00DD1FA2">
        <w:rPr>
          <w:rFonts w:ascii="Open Sans" w:hAnsi="Open Sans"/>
          <w:sz w:val="21"/>
          <w:szCs w:val="21"/>
        </w:rPr>
        <w:t xml:space="preserve">2020-ban </w:t>
      </w:r>
      <w:r w:rsidRPr="00DD1FA2">
        <w:rPr>
          <w:rFonts w:ascii="Open Sans" w:hAnsi="Open Sans"/>
          <w:sz w:val="21"/>
          <w:szCs w:val="21"/>
        </w:rPr>
        <w:t>készült fotót tölt fel</w:t>
      </w:r>
      <w:r w:rsidR="0009233A">
        <w:rPr>
          <w:rFonts w:ascii="Open Sans" w:hAnsi="Open Sans"/>
          <w:sz w:val="21"/>
          <w:szCs w:val="21"/>
        </w:rPr>
        <w:t xml:space="preserve">, </w:t>
      </w:r>
      <w:r w:rsidR="0009233A" w:rsidRPr="00DD1FA2">
        <w:rPr>
          <w:rFonts w:ascii="Open Sans" w:hAnsi="Open Sans"/>
          <w:sz w:val="21"/>
          <w:szCs w:val="21"/>
        </w:rPr>
        <w:t xml:space="preserve">a 3. </w:t>
      </w:r>
      <w:r w:rsidR="0009233A">
        <w:rPr>
          <w:rFonts w:ascii="Open Sans" w:hAnsi="Open Sans"/>
          <w:sz w:val="21"/>
          <w:szCs w:val="21"/>
        </w:rPr>
        <w:t>b</w:t>
      </w:r>
      <w:r w:rsidR="0009233A" w:rsidRPr="00DD1FA2">
        <w:rPr>
          <w:rFonts w:ascii="Open Sans" w:hAnsi="Open Sans"/>
          <w:sz w:val="21"/>
          <w:szCs w:val="21"/>
        </w:rPr>
        <w:t>) pontban foglalt részletszabályok szerint</w:t>
      </w:r>
      <w:r w:rsidR="00DD1FA2" w:rsidRPr="00DD1FA2">
        <w:rPr>
          <w:rFonts w:ascii="Open Sans" w:hAnsi="Open Sans"/>
          <w:sz w:val="21"/>
          <w:szCs w:val="21"/>
        </w:rPr>
        <w:t>.</w:t>
      </w:r>
    </w:p>
    <w:p w14:paraId="0DE0AB7D" w14:textId="7BD68F8C" w:rsidR="00933F79" w:rsidRPr="00AE0103" w:rsidRDefault="00064C41" w:rsidP="00F7736E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elfogadj</w:t>
      </w:r>
      <w:r w:rsidR="00933F79" w:rsidRPr="00AE0103">
        <w:rPr>
          <w:rFonts w:ascii="Open Sans" w:hAnsi="Open Sans"/>
          <w:sz w:val="21"/>
          <w:szCs w:val="21"/>
        </w:rPr>
        <w:t>a</w:t>
      </w:r>
      <w:r w:rsidRPr="00AE0103">
        <w:rPr>
          <w:rFonts w:ascii="Open Sans" w:hAnsi="Open Sans"/>
          <w:sz w:val="21"/>
          <w:szCs w:val="21"/>
        </w:rPr>
        <w:t xml:space="preserve"> a</w:t>
      </w:r>
      <w:r w:rsidR="00F92A79" w:rsidRPr="00AE0103">
        <w:rPr>
          <w:rFonts w:ascii="Open Sans" w:hAnsi="Open Sans"/>
          <w:sz w:val="21"/>
          <w:szCs w:val="21"/>
        </w:rPr>
        <w:t xml:space="preserve"> </w:t>
      </w:r>
      <w:r w:rsidR="00652597" w:rsidRPr="00AE0103">
        <w:rPr>
          <w:rFonts w:ascii="Open Sans" w:hAnsi="Open Sans"/>
          <w:sz w:val="21"/>
          <w:szCs w:val="21"/>
        </w:rPr>
        <w:t xml:space="preserve">Részvételi- és </w:t>
      </w:r>
      <w:r w:rsidRPr="00AE0103">
        <w:rPr>
          <w:rFonts w:ascii="Open Sans" w:hAnsi="Open Sans"/>
          <w:bCs/>
          <w:sz w:val="21"/>
          <w:szCs w:val="21"/>
        </w:rPr>
        <w:t>Játékszabály</w:t>
      </w:r>
      <w:r w:rsidR="00652597" w:rsidRPr="00AE0103">
        <w:rPr>
          <w:rFonts w:ascii="Open Sans" w:hAnsi="Open Sans"/>
          <w:bCs/>
          <w:sz w:val="21"/>
          <w:szCs w:val="21"/>
        </w:rPr>
        <w:t>zat</w:t>
      </w:r>
      <w:r w:rsidR="00F92A79" w:rsidRPr="00AE0103">
        <w:rPr>
          <w:rFonts w:ascii="Open Sans" w:hAnsi="Open Sans"/>
          <w:sz w:val="21"/>
          <w:szCs w:val="21"/>
        </w:rPr>
        <w:t>ban</w:t>
      </w:r>
      <w:r w:rsidRPr="00AE0103">
        <w:rPr>
          <w:rFonts w:ascii="Open Sans" w:hAnsi="Open Sans"/>
          <w:sz w:val="21"/>
          <w:szCs w:val="21"/>
        </w:rPr>
        <w:t xml:space="preserve"> </w:t>
      </w:r>
      <w:r w:rsidR="00652597" w:rsidRPr="00AE0103">
        <w:rPr>
          <w:rFonts w:ascii="Open Sans" w:hAnsi="Open Sans"/>
          <w:sz w:val="21"/>
          <w:szCs w:val="21"/>
        </w:rPr>
        <w:t>(a továbbiakban: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652597" w:rsidRPr="00AE0103">
        <w:rPr>
          <w:rFonts w:ascii="Open Sans" w:hAnsi="Open Sans"/>
          <w:sz w:val="21"/>
          <w:szCs w:val="21"/>
        </w:rPr>
        <w:t xml:space="preserve">) </w:t>
      </w:r>
      <w:r w:rsidRPr="00AE0103">
        <w:rPr>
          <w:rFonts w:ascii="Open Sans" w:hAnsi="Open Sans"/>
          <w:sz w:val="21"/>
          <w:szCs w:val="21"/>
        </w:rPr>
        <w:t xml:space="preserve">meghatározott feltételeket, valamint az </w:t>
      </w:r>
      <w:r w:rsidR="00F92A79" w:rsidRPr="00AE0103">
        <w:rPr>
          <w:rFonts w:ascii="Open Sans" w:hAnsi="Open Sans"/>
          <w:sz w:val="21"/>
          <w:szCs w:val="21"/>
        </w:rPr>
        <w:t>A</w:t>
      </w:r>
      <w:r w:rsidRPr="00AE0103">
        <w:rPr>
          <w:rFonts w:ascii="Open Sans" w:hAnsi="Open Sans"/>
          <w:sz w:val="21"/>
          <w:szCs w:val="21"/>
        </w:rPr>
        <w:t xml:space="preserve">datkezelési tájékoztatót, </w:t>
      </w:r>
    </w:p>
    <w:p w14:paraId="7F1FA569" w14:textId="7C714059" w:rsidR="00933F79" w:rsidRPr="00AE0103" w:rsidRDefault="00933F79" w:rsidP="00F7736E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megfelel a </w:t>
      </w:r>
      <w:r w:rsidR="00652597" w:rsidRPr="00AE0103">
        <w:rPr>
          <w:rFonts w:ascii="Open Sans" w:hAnsi="Open Sans"/>
          <w:sz w:val="21"/>
          <w:szCs w:val="21"/>
        </w:rPr>
        <w:t>J</w:t>
      </w:r>
      <w:r w:rsidRPr="00AE0103">
        <w:rPr>
          <w:rFonts w:ascii="Open Sans" w:hAnsi="Open Sans"/>
          <w:sz w:val="21"/>
          <w:szCs w:val="21"/>
        </w:rPr>
        <w:t>átékszabály</w:t>
      </w:r>
      <w:r w:rsidR="001D7E72">
        <w:rPr>
          <w:rFonts w:ascii="Open Sans" w:hAnsi="Open Sans"/>
          <w:sz w:val="21"/>
          <w:szCs w:val="21"/>
        </w:rPr>
        <w:t>zat</w:t>
      </w:r>
      <w:r w:rsidRPr="00AE0103">
        <w:rPr>
          <w:rFonts w:ascii="Open Sans" w:hAnsi="Open Sans"/>
          <w:sz w:val="21"/>
          <w:szCs w:val="21"/>
        </w:rPr>
        <w:t xml:space="preserve">ban foglalt feltételeknek </w:t>
      </w:r>
      <w:r w:rsidR="00064C41" w:rsidRPr="00AE0103">
        <w:rPr>
          <w:rFonts w:ascii="Open Sans" w:hAnsi="Open Sans"/>
          <w:sz w:val="21"/>
          <w:szCs w:val="21"/>
        </w:rPr>
        <w:t xml:space="preserve">és </w:t>
      </w:r>
    </w:p>
    <w:p w14:paraId="7C19A686" w14:textId="07151B7D" w:rsidR="000A788C" w:rsidRPr="00AE0103" w:rsidRDefault="00064C41" w:rsidP="00F7736E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személyes adatai kezeléséhez hozzájárul</w:t>
      </w:r>
      <w:r w:rsidR="003D21C2" w:rsidRPr="00AE0103">
        <w:rPr>
          <w:rFonts w:ascii="Open Sans" w:hAnsi="Open Sans"/>
          <w:sz w:val="21"/>
          <w:szCs w:val="21"/>
        </w:rPr>
        <w:t>.</w:t>
      </w:r>
    </w:p>
    <w:p w14:paraId="7F166CC5" w14:textId="77777777" w:rsidR="000A788C" w:rsidRPr="00AE0103" w:rsidRDefault="000A788C" w:rsidP="009F4A69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28A86118" w14:textId="15CA5147" w:rsidR="00AE0103" w:rsidRPr="00AE0103" w:rsidRDefault="00F4293E" w:rsidP="00CC009F">
      <w:pPr>
        <w:pStyle w:val="Cmsor1"/>
        <w:tabs>
          <w:tab w:val="left" w:pos="543"/>
          <w:tab w:val="left" w:pos="544"/>
        </w:tabs>
        <w:ind w:left="0"/>
        <w:jc w:val="both"/>
        <w:rPr>
          <w:rFonts w:ascii="Open Sans" w:hAnsi="Open Sans"/>
          <w:b w:val="0"/>
          <w:bCs w:val="0"/>
          <w:sz w:val="21"/>
          <w:szCs w:val="21"/>
        </w:rPr>
      </w:pPr>
      <w:r>
        <w:rPr>
          <w:rFonts w:ascii="Open Sans" w:hAnsi="Open Sans"/>
          <w:b w:val="0"/>
          <w:bCs w:val="0"/>
          <w:sz w:val="21"/>
          <w:szCs w:val="21"/>
        </w:rPr>
        <w:t>3</w:t>
      </w:r>
      <w:r w:rsidR="005A4BB0" w:rsidRPr="00AE0103">
        <w:rPr>
          <w:rFonts w:ascii="Open Sans" w:hAnsi="Open Sans"/>
          <w:b w:val="0"/>
          <w:bCs w:val="0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>A Játék főbb</w:t>
      </w:r>
      <w:r w:rsidR="00064C41" w:rsidRPr="00AE0103">
        <w:rPr>
          <w:rFonts w:ascii="Open Sans" w:hAnsi="Open Sans"/>
          <w:b w:val="0"/>
          <w:bCs w:val="0"/>
          <w:spacing w:val="-2"/>
          <w:sz w:val="21"/>
          <w:szCs w:val="21"/>
        </w:rPr>
        <w:t xml:space="preserve"> 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>szabályai</w:t>
      </w:r>
      <w:r w:rsidR="00CC009F" w:rsidRPr="00AE0103">
        <w:rPr>
          <w:rFonts w:ascii="Open Sans" w:hAnsi="Open Sans"/>
          <w:b w:val="0"/>
          <w:bCs w:val="0"/>
          <w:sz w:val="21"/>
          <w:szCs w:val="21"/>
        </w:rPr>
        <w:t>:</w:t>
      </w:r>
    </w:p>
    <w:p w14:paraId="325883D5" w14:textId="787F87CC" w:rsidR="000A788C" w:rsidRPr="00F51990" w:rsidRDefault="00064C41" w:rsidP="00CC009F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  <w:sz w:val="21"/>
          <w:szCs w:val="21"/>
        </w:rPr>
      </w:pPr>
      <w:r w:rsidRPr="00F51990">
        <w:rPr>
          <w:rFonts w:ascii="Open Sans" w:hAnsi="Open Sans"/>
          <w:bCs/>
          <w:sz w:val="21"/>
          <w:szCs w:val="21"/>
        </w:rPr>
        <w:t xml:space="preserve">A </w:t>
      </w:r>
      <w:r w:rsidR="001F6756" w:rsidRPr="00F51990">
        <w:rPr>
          <w:rFonts w:ascii="Open Sans" w:hAnsi="Open Sans"/>
          <w:bCs/>
          <w:sz w:val="21"/>
          <w:szCs w:val="21"/>
        </w:rPr>
        <w:t>J</w:t>
      </w:r>
      <w:r w:rsidRPr="00F51990">
        <w:rPr>
          <w:rFonts w:ascii="Open Sans" w:hAnsi="Open Sans"/>
          <w:bCs/>
          <w:sz w:val="21"/>
          <w:szCs w:val="21"/>
        </w:rPr>
        <w:t>áték időtartama</w:t>
      </w:r>
      <w:r w:rsidR="00894CD9" w:rsidRPr="00F51990">
        <w:rPr>
          <w:rFonts w:ascii="Open Sans" w:hAnsi="Open Sans"/>
          <w:bCs/>
          <w:sz w:val="21"/>
          <w:szCs w:val="21"/>
        </w:rPr>
        <w:t>:</w:t>
      </w:r>
      <w:r w:rsidRPr="00F51990">
        <w:rPr>
          <w:rFonts w:ascii="Open Sans" w:hAnsi="Open Sans"/>
          <w:bCs/>
          <w:sz w:val="21"/>
          <w:szCs w:val="21"/>
        </w:rPr>
        <w:t xml:space="preserve"> </w:t>
      </w:r>
      <w:r w:rsidRPr="00F51990">
        <w:rPr>
          <w:rFonts w:ascii="Open Sans" w:hAnsi="Open Sans"/>
          <w:b/>
          <w:sz w:val="21"/>
          <w:szCs w:val="21"/>
        </w:rPr>
        <w:t>2020.</w:t>
      </w:r>
      <w:r w:rsidR="000C0E1C" w:rsidRPr="00F51990">
        <w:rPr>
          <w:rFonts w:ascii="Open Sans" w:hAnsi="Open Sans"/>
          <w:b/>
          <w:sz w:val="21"/>
          <w:szCs w:val="21"/>
        </w:rPr>
        <w:t xml:space="preserve"> </w:t>
      </w:r>
      <w:r w:rsidR="00D80C48" w:rsidRPr="00F51990">
        <w:rPr>
          <w:rFonts w:ascii="Open Sans" w:hAnsi="Open Sans"/>
          <w:b/>
          <w:sz w:val="21"/>
          <w:szCs w:val="21"/>
        </w:rPr>
        <w:t>december 1.</w:t>
      </w:r>
      <w:r w:rsidRPr="00F51990">
        <w:rPr>
          <w:rFonts w:ascii="Open Sans" w:hAnsi="Open Sans"/>
          <w:b/>
          <w:sz w:val="21"/>
          <w:szCs w:val="21"/>
        </w:rPr>
        <w:t xml:space="preserve"> – 2020.</w:t>
      </w:r>
      <w:r w:rsidR="000C0E1C" w:rsidRPr="00F51990">
        <w:rPr>
          <w:rFonts w:ascii="Open Sans" w:hAnsi="Open Sans"/>
          <w:b/>
          <w:sz w:val="21"/>
          <w:szCs w:val="21"/>
        </w:rPr>
        <w:t xml:space="preserve"> </w:t>
      </w:r>
      <w:r w:rsidR="00D80C48" w:rsidRPr="00F51990">
        <w:rPr>
          <w:rFonts w:ascii="Open Sans" w:hAnsi="Open Sans"/>
          <w:b/>
          <w:sz w:val="21"/>
          <w:szCs w:val="21"/>
        </w:rPr>
        <w:t>december 24.</w:t>
      </w:r>
      <w:r w:rsidR="00933F79" w:rsidRPr="00F51990">
        <w:rPr>
          <w:rFonts w:ascii="Open Sans" w:hAnsi="Open Sans"/>
          <w:bCs/>
          <w:sz w:val="21"/>
          <w:szCs w:val="21"/>
        </w:rPr>
        <w:t xml:space="preserve"> közöt</w:t>
      </w:r>
      <w:r w:rsidR="00D67760" w:rsidRPr="00F51990">
        <w:rPr>
          <w:rFonts w:ascii="Open Sans" w:hAnsi="Open Sans"/>
          <w:bCs/>
          <w:sz w:val="21"/>
          <w:szCs w:val="21"/>
        </w:rPr>
        <w:t xml:space="preserve">t. </w:t>
      </w:r>
    </w:p>
    <w:p w14:paraId="13B01863" w14:textId="1F79D179" w:rsidR="00D67760" w:rsidRPr="00DD1FA2" w:rsidRDefault="00894CD9" w:rsidP="00DD1FA2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  <w:sz w:val="21"/>
          <w:szCs w:val="21"/>
        </w:rPr>
      </w:pPr>
      <w:r w:rsidRPr="00AE0103">
        <w:rPr>
          <w:rFonts w:ascii="Open Sans" w:hAnsi="Open Sans"/>
          <w:bCs/>
          <w:sz w:val="21"/>
          <w:szCs w:val="21"/>
        </w:rPr>
        <w:t xml:space="preserve">A Játék során </w:t>
      </w:r>
      <w:r w:rsidR="00F4293E">
        <w:rPr>
          <w:rFonts w:ascii="Open Sans" w:hAnsi="Open Sans"/>
          <w:bCs/>
          <w:sz w:val="21"/>
          <w:szCs w:val="21"/>
        </w:rPr>
        <w:t>a Szervező</w:t>
      </w:r>
      <w:r w:rsidR="00D22903" w:rsidRPr="00AE0103">
        <w:rPr>
          <w:rFonts w:ascii="Open Sans" w:hAnsi="Open Sans"/>
          <w:bCs/>
          <w:sz w:val="21"/>
          <w:szCs w:val="21"/>
        </w:rPr>
        <w:t xml:space="preserve"> </w:t>
      </w:r>
      <w:r w:rsidR="001144BF">
        <w:rPr>
          <w:rFonts w:ascii="Open Sans" w:hAnsi="Open Sans"/>
          <w:bCs/>
          <w:sz w:val="21"/>
          <w:szCs w:val="21"/>
        </w:rPr>
        <w:t>naponta</w:t>
      </w:r>
      <w:r w:rsidR="00DD1FA2">
        <w:rPr>
          <w:rFonts w:ascii="Open Sans" w:hAnsi="Open Sans"/>
          <w:bCs/>
          <w:sz w:val="21"/>
          <w:szCs w:val="21"/>
        </w:rPr>
        <w:t xml:space="preserve"> </w:t>
      </w:r>
      <w:r w:rsidR="00D22903" w:rsidRPr="00AE0103">
        <w:rPr>
          <w:rFonts w:ascii="Open Sans" w:hAnsi="Open Sans"/>
          <w:bCs/>
          <w:sz w:val="21"/>
          <w:szCs w:val="21"/>
        </w:rPr>
        <w:t>közzétes</w:t>
      </w:r>
      <w:r w:rsidRPr="00AE0103">
        <w:rPr>
          <w:rFonts w:ascii="Open Sans" w:hAnsi="Open Sans"/>
          <w:bCs/>
          <w:sz w:val="21"/>
          <w:szCs w:val="21"/>
        </w:rPr>
        <w:t xml:space="preserve">z </w:t>
      </w:r>
      <w:r w:rsidR="00D22903" w:rsidRPr="00AE0103">
        <w:rPr>
          <w:rFonts w:ascii="Open Sans" w:hAnsi="Open Sans"/>
          <w:bCs/>
          <w:sz w:val="21"/>
          <w:szCs w:val="21"/>
        </w:rPr>
        <w:t>egy posztot</w:t>
      </w:r>
      <w:r w:rsidR="00DD1FA2">
        <w:rPr>
          <w:rFonts w:ascii="Open Sans" w:hAnsi="Open Sans"/>
          <w:bCs/>
          <w:sz w:val="21"/>
          <w:szCs w:val="21"/>
        </w:rPr>
        <w:t xml:space="preserve"> a Facebook oldalon </w:t>
      </w:r>
      <w:bookmarkStart w:id="0" w:name="_Hlk57569221"/>
      <w:r w:rsidR="00DD1FA2" w:rsidRPr="0009233A">
        <w:rPr>
          <w:rFonts w:ascii="Open Sans" w:hAnsi="Open Sans"/>
          <w:b/>
          <w:sz w:val="21"/>
          <w:szCs w:val="21"/>
        </w:rPr>
        <w:t>„Aktív Advent – Mutasd, hol jártál az idén?”</w:t>
      </w:r>
      <w:r w:rsidR="00DD1FA2" w:rsidRPr="00DD1FA2">
        <w:rPr>
          <w:rFonts w:ascii="Open Sans" w:hAnsi="Open Sans"/>
          <w:bCs/>
          <w:sz w:val="21"/>
          <w:szCs w:val="21"/>
        </w:rPr>
        <w:t xml:space="preserve"> felhívással</w:t>
      </w:r>
      <w:bookmarkEnd w:id="0"/>
      <w:r w:rsidR="00D22903" w:rsidRPr="00DD1FA2">
        <w:rPr>
          <w:rFonts w:ascii="Open Sans" w:hAnsi="Open Sans"/>
          <w:bCs/>
          <w:sz w:val="21"/>
          <w:szCs w:val="21"/>
        </w:rPr>
        <w:t xml:space="preserve">. </w:t>
      </w:r>
      <w:r w:rsidR="00DD1FA2" w:rsidRPr="00DD1FA2">
        <w:rPr>
          <w:rFonts w:ascii="Open Sans" w:hAnsi="Open Sans"/>
          <w:bCs/>
          <w:sz w:val="21"/>
          <w:szCs w:val="21"/>
        </w:rPr>
        <w:t xml:space="preserve">A poszt szövegében </w:t>
      </w:r>
      <w:r w:rsidR="00DD1FA2">
        <w:rPr>
          <w:rFonts w:ascii="Open Sans" w:hAnsi="Open Sans"/>
          <w:bCs/>
          <w:sz w:val="21"/>
          <w:szCs w:val="21"/>
        </w:rPr>
        <w:t xml:space="preserve">megjelölésre kerül </w:t>
      </w:r>
      <w:r w:rsidR="00DD1FA2" w:rsidRPr="00DD1FA2">
        <w:rPr>
          <w:rFonts w:ascii="Open Sans" w:hAnsi="Open Sans"/>
          <w:bCs/>
          <w:sz w:val="21"/>
          <w:szCs w:val="21"/>
        </w:rPr>
        <w:t>a képen szereplő hely nev</w:t>
      </w:r>
      <w:r w:rsidR="00DD1FA2">
        <w:rPr>
          <w:rFonts w:ascii="Open Sans" w:hAnsi="Open Sans"/>
          <w:bCs/>
          <w:sz w:val="21"/>
          <w:szCs w:val="21"/>
        </w:rPr>
        <w:t>e</w:t>
      </w:r>
      <w:r w:rsidR="00DD1FA2" w:rsidRPr="00DD1FA2">
        <w:rPr>
          <w:rFonts w:ascii="Open Sans" w:hAnsi="Open Sans"/>
          <w:bCs/>
          <w:sz w:val="21"/>
          <w:szCs w:val="21"/>
        </w:rPr>
        <w:t xml:space="preserve">, illetve a térség, ahol található. A </w:t>
      </w:r>
      <w:r w:rsidR="00DD1FA2">
        <w:rPr>
          <w:rFonts w:ascii="Open Sans" w:hAnsi="Open Sans"/>
          <w:bCs/>
          <w:sz w:val="21"/>
          <w:szCs w:val="21"/>
        </w:rPr>
        <w:t>Játékos</w:t>
      </w:r>
      <w:r w:rsidR="00DD1FA2" w:rsidRPr="00DD1FA2">
        <w:rPr>
          <w:rFonts w:ascii="Open Sans" w:hAnsi="Open Sans"/>
          <w:bCs/>
          <w:sz w:val="21"/>
          <w:szCs w:val="21"/>
        </w:rPr>
        <w:t xml:space="preserve"> feladata, hogy kommentben tölts</w:t>
      </w:r>
      <w:r w:rsidR="0009233A">
        <w:rPr>
          <w:rFonts w:ascii="Open Sans" w:hAnsi="Open Sans"/>
          <w:bCs/>
          <w:sz w:val="21"/>
          <w:szCs w:val="21"/>
        </w:rPr>
        <w:t>e</w:t>
      </w:r>
      <w:r w:rsidR="00DD1FA2" w:rsidRPr="00DD1FA2">
        <w:rPr>
          <w:rFonts w:ascii="Open Sans" w:hAnsi="Open Sans"/>
          <w:bCs/>
          <w:sz w:val="21"/>
          <w:szCs w:val="21"/>
        </w:rPr>
        <w:t xml:space="preserve"> fel az adott térségben </w:t>
      </w:r>
      <w:r w:rsidR="0009233A">
        <w:rPr>
          <w:rFonts w:ascii="Open Sans" w:hAnsi="Open Sans"/>
          <w:bCs/>
          <w:sz w:val="21"/>
          <w:szCs w:val="21"/>
        </w:rPr>
        <w:t xml:space="preserve">idén </w:t>
      </w:r>
      <w:r w:rsidR="00DD1FA2" w:rsidRPr="00DD1FA2">
        <w:rPr>
          <w:rFonts w:ascii="Open Sans" w:hAnsi="Open Sans"/>
          <w:bCs/>
          <w:sz w:val="21"/>
          <w:szCs w:val="21"/>
        </w:rPr>
        <w:t>készült</w:t>
      </w:r>
      <w:r w:rsidR="0009233A">
        <w:rPr>
          <w:rFonts w:ascii="Open Sans" w:hAnsi="Open Sans"/>
          <w:bCs/>
          <w:sz w:val="21"/>
          <w:szCs w:val="21"/>
        </w:rPr>
        <w:t xml:space="preserve"> fotót</w:t>
      </w:r>
      <w:r w:rsidR="00DD1FA2">
        <w:rPr>
          <w:rFonts w:ascii="Open Sans" w:hAnsi="Open Sans"/>
          <w:bCs/>
          <w:sz w:val="21"/>
          <w:szCs w:val="21"/>
        </w:rPr>
        <w:t>.</w:t>
      </w:r>
    </w:p>
    <w:p w14:paraId="2433FF82" w14:textId="15C65C55" w:rsidR="004B167C" w:rsidRPr="0009233A" w:rsidRDefault="0009233A" w:rsidP="0009233A">
      <w:pPr>
        <w:pStyle w:val="Listaszerbekezds"/>
        <w:numPr>
          <w:ilvl w:val="0"/>
          <w:numId w:val="5"/>
        </w:numPr>
        <w:tabs>
          <w:tab w:val="left" w:pos="709"/>
        </w:tabs>
        <w:spacing w:line="247" w:lineRule="auto"/>
        <w:jc w:val="both"/>
        <w:rPr>
          <w:rFonts w:ascii="Open Sans" w:hAnsi="Open Sans"/>
          <w:sz w:val="21"/>
          <w:szCs w:val="21"/>
        </w:rPr>
      </w:pPr>
      <w:r w:rsidRPr="0009233A">
        <w:rPr>
          <w:rFonts w:ascii="Open Sans" w:hAnsi="Open Sans"/>
          <w:sz w:val="21"/>
          <w:szCs w:val="21"/>
        </w:rPr>
        <w:t xml:space="preserve">A nyeremények azok között lesznek kisorsolva, akik bármelyik poszthoz kommentben küldtek a posztban meghatározott térségben készült fotót. Ha </w:t>
      </w:r>
      <w:r>
        <w:rPr>
          <w:rFonts w:ascii="Open Sans" w:hAnsi="Open Sans"/>
          <w:sz w:val="21"/>
          <w:szCs w:val="21"/>
        </w:rPr>
        <w:t xml:space="preserve">a Játékos </w:t>
      </w:r>
      <w:r w:rsidRPr="0009233A">
        <w:rPr>
          <w:rFonts w:ascii="Open Sans" w:hAnsi="Open Sans"/>
          <w:sz w:val="21"/>
          <w:szCs w:val="21"/>
        </w:rPr>
        <w:t xml:space="preserve">több poszthoz </w:t>
      </w:r>
      <w:proofErr w:type="spellStart"/>
      <w:r w:rsidRPr="0009233A">
        <w:rPr>
          <w:rFonts w:ascii="Open Sans" w:hAnsi="Open Sans"/>
          <w:sz w:val="21"/>
          <w:szCs w:val="21"/>
        </w:rPr>
        <w:t>komment</w:t>
      </w:r>
      <w:r w:rsidR="007F5581">
        <w:rPr>
          <w:rFonts w:ascii="Open Sans" w:hAnsi="Open Sans"/>
          <w:sz w:val="21"/>
          <w:szCs w:val="21"/>
        </w:rPr>
        <w:t>el</w:t>
      </w:r>
      <w:proofErr w:type="spellEnd"/>
      <w:r w:rsidR="007F5581">
        <w:rPr>
          <w:rFonts w:ascii="Open Sans" w:hAnsi="Open Sans"/>
          <w:sz w:val="21"/>
          <w:szCs w:val="21"/>
        </w:rPr>
        <w:t xml:space="preserve"> fotót</w:t>
      </w:r>
      <w:r w:rsidRPr="0009233A">
        <w:rPr>
          <w:rFonts w:ascii="Open Sans" w:hAnsi="Open Sans"/>
          <w:sz w:val="21"/>
          <w:szCs w:val="21"/>
        </w:rPr>
        <w:t>, több esély</w:t>
      </w:r>
      <w:r>
        <w:rPr>
          <w:rFonts w:ascii="Open Sans" w:hAnsi="Open Sans"/>
          <w:sz w:val="21"/>
          <w:szCs w:val="21"/>
        </w:rPr>
        <w:t>e</w:t>
      </w:r>
      <w:r w:rsidRPr="0009233A">
        <w:rPr>
          <w:rFonts w:ascii="Open Sans" w:hAnsi="Open Sans"/>
          <w:sz w:val="21"/>
          <w:szCs w:val="21"/>
        </w:rPr>
        <w:t xml:space="preserve"> van a nyereményre. A nyertes </w:t>
      </w:r>
      <w:r w:rsidR="00E149C1" w:rsidRPr="0009233A">
        <w:rPr>
          <w:rFonts w:ascii="Open Sans" w:hAnsi="Open Sans"/>
          <w:sz w:val="21"/>
          <w:szCs w:val="21"/>
        </w:rPr>
        <w:t>Játékos</w:t>
      </w:r>
      <w:r w:rsidRPr="0009233A">
        <w:rPr>
          <w:rFonts w:ascii="Open Sans" w:hAnsi="Open Sans"/>
          <w:sz w:val="21"/>
          <w:szCs w:val="21"/>
        </w:rPr>
        <w:t>t (</w:t>
      </w:r>
      <w:r w:rsidRPr="0009233A">
        <w:rPr>
          <w:rFonts w:ascii="Open Sans" w:hAnsi="Open Sans"/>
          <w:bCs/>
          <w:sz w:val="21"/>
          <w:szCs w:val="21"/>
        </w:rPr>
        <w:t xml:space="preserve">a továbbiakban: Nyertes) </w:t>
      </w:r>
      <w:r w:rsidRPr="0009233A">
        <w:rPr>
          <w:rFonts w:ascii="Open Sans" w:hAnsi="Open Sans"/>
          <w:sz w:val="21"/>
          <w:szCs w:val="21"/>
        </w:rPr>
        <w:t>a Szervező által létrehozott sorsolási bizottság véletlenszerű sorsolással sorsolja ki</w:t>
      </w:r>
      <w:r w:rsidR="00E149C1" w:rsidRPr="0009233A">
        <w:rPr>
          <w:rFonts w:ascii="Open Sans" w:hAnsi="Open Sans"/>
          <w:sz w:val="21"/>
          <w:szCs w:val="21"/>
        </w:rPr>
        <w:t xml:space="preserve">. </w:t>
      </w:r>
    </w:p>
    <w:p w14:paraId="4B87B17D" w14:textId="04CAFC38" w:rsidR="00D67760" w:rsidRPr="00F51990" w:rsidRDefault="00064C41" w:rsidP="00CC009F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A</w:t>
      </w:r>
      <w:r w:rsidR="0009233A">
        <w:rPr>
          <w:rFonts w:ascii="Open Sans" w:hAnsi="Open Sans"/>
          <w:sz w:val="21"/>
          <w:szCs w:val="21"/>
        </w:rPr>
        <w:t xml:space="preserve"> sorsolás és az</w:t>
      </w:r>
      <w:r w:rsidR="00652C0B" w:rsidRPr="00AE0103">
        <w:rPr>
          <w:rFonts w:ascii="Open Sans" w:hAnsi="Open Sans"/>
          <w:sz w:val="21"/>
          <w:szCs w:val="21"/>
        </w:rPr>
        <w:t xml:space="preserve"> eredményhirdeté</w:t>
      </w:r>
      <w:r w:rsidR="00D67760" w:rsidRPr="00AE0103">
        <w:rPr>
          <w:rFonts w:ascii="Open Sans" w:hAnsi="Open Sans"/>
          <w:sz w:val="21"/>
          <w:szCs w:val="21"/>
        </w:rPr>
        <w:t>s</w:t>
      </w:r>
      <w:r w:rsidR="00894CD9" w:rsidRPr="00AE0103">
        <w:rPr>
          <w:rFonts w:ascii="Open Sans" w:hAnsi="Open Sans"/>
          <w:sz w:val="21"/>
          <w:szCs w:val="21"/>
        </w:rPr>
        <w:t xml:space="preserve"> ideje</w:t>
      </w:r>
      <w:r w:rsidR="00D67760" w:rsidRPr="00AE0103">
        <w:rPr>
          <w:rFonts w:ascii="Open Sans" w:hAnsi="Open Sans"/>
          <w:sz w:val="21"/>
          <w:szCs w:val="21"/>
        </w:rPr>
        <w:t xml:space="preserve">: </w:t>
      </w:r>
      <w:r w:rsidR="00894CD9" w:rsidRPr="00F51990">
        <w:rPr>
          <w:rFonts w:ascii="Open Sans" w:hAnsi="Open Sans"/>
          <w:b/>
          <w:bCs/>
          <w:sz w:val="21"/>
          <w:szCs w:val="21"/>
        </w:rPr>
        <w:t>202</w:t>
      </w:r>
      <w:r w:rsidR="00D80C48" w:rsidRPr="00F51990">
        <w:rPr>
          <w:rFonts w:ascii="Open Sans" w:hAnsi="Open Sans"/>
          <w:b/>
          <w:bCs/>
          <w:sz w:val="21"/>
          <w:szCs w:val="21"/>
        </w:rPr>
        <w:t>1</w:t>
      </w:r>
      <w:r w:rsidR="00894CD9" w:rsidRPr="00F51990">
        <w:rPr>
          <w:rFonts w:ascii="Open Sans" w:hAnsi="Open Sans"/>
          <w:b/>
          <w:bCs/>
          <w:sz w:val="21"/>
          <w:szCs w:val="21"/>
        </w:rPr>
        <w:t>.</w:t>
      </w:r>
      <w:r w:rsidR="00D80C48" w:rsidRPr="00F51990">
        <w:rPr>
          <w:rFonts w:ascii="Open Sans" w:hAnsi="Open Sans"/>
          <w:b/>
          <w:bCs/>
          <w:sz w:val="21"/>
          <w:szCs w:val="21"/>
        </w:rPr>
        <w:t xml:space="preserve"> január 5</w:t>
      </w:r>
      <w:r w:rsidR="00894CD9" w:rsidRPr="00F51990">
        <w:rPr>
          <w:rFonts w:ascii="Open Sans" w:hAnsi="Open Sans"/>
          <w:b/>
          <w:bCs/>
          <w:sz w:val="21"/>
          <w:szCs w:val="21"/>
        </w:rPr>
        <w:t>.</w:t>
      </w:r>
    </w:p>
    <w:p w14:paraId="027E7EFC" w14:textId="709E4763" w:rsidR="000A788C" w:rsidRPr="00AE0103" w:rsidRDefault="00064C41" w:rsidP="00CC009F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A </w:t>
      </w:r>
      <w:r w:rsidR="001F6756" w:rsidRPr="00AE0103">
        <w:rPr>
          <w:rFonts w:ascii="Open Sans" w:hAnsi="Open Sans"/>
          <w:sz w:val="21"/>
          <w:szCs w:val="21"/>
        </w:rPr>
        <w:t>J</w:t>
      </w:r>
      <w:r w:rsidR="008837E5" w:rsidRPr="00AE0103">
        <w:rPr>
          <w:rFonts w:ascii="Open Sans" w:hAnsi="Open Sans"/>
          <w:sz w:val="21"/>
          <w:szCs w:val="21"/>
        </w:rPr>
        <w:t xml:space="preserve">átékban való </w:t>
      </w:r>
      <w:r w:rsidRPr="00AE0103">
        <w:rPr>
          <w:rFonts w:ascii="Open Sans" w:hAnsi="Open Sans"/>
          <w:sz w:val="21"/>
          <w:szCs w:val="21"/>
        </w:rPr>
        <w:t xml:space="preserve">részvétel – </w:t>
      </w:r>
      <w:r w:rsidR="00933F79" w:rsidRPr="00AE0103">
        <w:rPr>
          <w:rFonts w:ascii="Open Sans" w:hAnsi="Open Sans"/>
          <w:sz w:val="21"/>
          <w:szCs w:val="21"/>
        </w:rPr>
        <w:t>1</w:t>
      </w:r>
      <w:r w:rsidR="003D21C2" w:rsidRPr="00AE0103">
        <w:rPr>
          <w:rFonts w:ascii="Open Sans" w:hAnsi="Open Sans"/>
          <w:sz w:val="21"/>
          <w:szCs w:val="21"/>
        </w:rPr>
        <w:t>-</w:t>
      </w:r>
      <w:r w:rsidR="00F51990">
        <w:rPr>
          <w:rFonts w:ascii="Open Sans" w:hAnsi="Open Sans"/>
          <w:sz w:val="21"/>
          <w:szCs w:val="21"/>
        </w:rPr>
        <w:t>4</w:t>
      </w:r>
      <w:r w:rsidRPr="00AE0103">
        <w:rPr>
          <w:rFonts w:ascii="Open Sans" w:hAnsi="Open Sans"/>
          <w:sz w:val="21"/>
          <w:szCs w:val="21"/>
        </w:rPr>
        <w:t>. pontban meghatározottakon túli –</w:t>
      </w:r>
      <w:r w:rsidR="008837E5" w:rsidRPr="00AE0103">
        <w:rPr>
          <w:rFonts w:ascii="Open Sans" w:hAnsi="Open Sans"/>
          <w:sz w:val="21"/>
          <w:szCs w:val="21"/>
        </w:rPr>
        <w:t xml:space="preserve"> további</w:t>
      </w:r>
      <w:r w:rsidRPr="00AE0103">
        <w:rPr>
          <w:rFonts w:ascii="Open Sans" w:hAnsi="Open Sans"/>
          <w:sz w:val="21"/>
          <w:szCs w:val="21"/>
        </w:rPr>
        <w:t xml:space="preserve"> feltétele</w:t>
      </w:r>
      <w:r w:rsidR="008837E5" w:rsidRPr="00AE0103">
        <w:rPr>
          <w:rFonts w:ascii="Open Sans" w:hAnsi="Open Sans"/>
          <w:sz w:val="21"/>
          <w:szCs w:val="21"/>
        </w:rPr>
        <w:t xml:space="preserve"> a</w:t>
      </w:r>
      <w:r w:rsidRPr="00AE0103">
        <w:rPr>
          <w:rFonts w:ascii="Open Sans" w:hAnsi="Open Sans"/>
          <w:sz w:val="21"/>
          <w:szCs w:val="21"/>
        </w:rPr>
        <w:t xml:space="preserve"> nyeremény </w:t>
      </w:r>
      <w:r w:rsidR="00933F79" w:rsidRPr="00AE0103">
        <w:rPr>
          <w:rFonts w:ascii="Open Sans" w:hAnsi="Open Sans"/>
          <w:sz w:val="21"/>
          <w:szCs w:val="21"/>
        </w:rPr>
        <w:t xml:space="preserve">első </w:t>
      </w:r>
      <w:r w:rsidR="005B4F0A" w:rsidRPr="00AE0103">
        <w:rPr>
          <w:rFonts w:ascii="Open Sans" w:hAnsi="Open Sans"/>
          <w:sz w:val="21"/>
          <w:szCs w:val="21"/>
        </w:rPr>
        <w:t xml:space="preserve">postai kézbesítés </w:t>
      </w:r>
      <w:r w:rsidR="00986C99" w:rsidRPr="00AE0103">
        <w:rPr>
          <w:rFonts w:ascii="Open Sans" w:hAnsi="Open Sans"/>
          <w:sz w:val="21"/>
          <w:szCs w:val="21"/>
        </w:rPr>
        <w:t>során történő</w:t>
      </w:r>
      <w:r w:rsidR="00933F79" w:rsidRPr="00AE0103">
        <w:rPr>
          <w:rFonts w:ascii="Open Sans" w:hAnsi="Open Sans"/>
          <w:sz w:val="21"/>
          <w:szCs w:val="21"/>
        </w:rPr>
        <w:t xml:space="preserve"> átvétele</w:t>
      </w:r>
      <w:r w:rsidRPr="00AE0103">
        <w:rPr>
          <w:rFonts w:ascii="Open Sans" w:hAnsi="Open Sans"/>
          <w:sz w:val="21"/>
          <w:szCs w:val="21"/>
        </w:rPr>
        <w:t>.</w:t>
      </w:r>
    </w:p>
    <w:p w14:paraId="532D6ED2" w14:textId="0739BD4A" w:rsidR="00D923AC" w:rsidRPr="00AE0103" w:rsidRDefault="00032667" w:rsidP="00A0013F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sz w:val="21"/>
          <w:szCs w:val="21"/>
        </w:rPr>
      </w:pPr>
      <w:r w:rsidRPr="00CC103D">
        <w:rPr>
          <w:rFonts w:ascii="Open Sans" w:hAnsi="Open Sans"/>
          <w:sz w:val="21"/>
          <w:szCs w:val="21"/>
        </w:rPr>
        <w:t xml:space="preserve">A Játékban a </w:t>
      </w:r>
      <w:r w:rsidR="0009233A">
        <w:rPr>
          <w:rFonts w:ascii="Open Sans" w:hAnsi="Open Sans"/>
          <w:sz w:val="21"/>
          <w:szCs w:val="21"/>
        </w:rPr>
        <w:t xml:space="preserve">Társszervezők által </w:t>
      </w:r>
      <w:r w:rsidR="009831D4">
        <w:rPr>
          <w:rFonts w:ascii="Open Sans" w:hAnsi="Open Sans"/>
          <w:sz w:val="21"/>
          <w:szCs w:val="21"/>
        </w:rPr>
        <w:t xml:space="preserve">térítésmentesen </w:t>
      </w:r>
      <w:r w:rsidR="0009233A">
        <w:rPr>
          <w:rFonts w:ascii="Open Sans" w:hAnsi="Open Sans"/>
          <w:sz w:val="21"/>
          <w:szCs w:val="21"/>
        </w:rPr>
        <w:t xml:space="preserve">felajánlott, jelen Játékszabályzat </w:t>
      </w:r>
      <w:r w:rsidR="0009233A" w:rsidRPr="00F51990">
        <w:rPr>
          <w:rFonts w:ascii="Open Sans" w:hAnsi="Open Sans"/>
          <w:i/>
          <w:iCs/>
          <w:sz w:val="21"/>
          <w:szCs w:val="21"/>
        </w:rPr>
        <w:t xml:space="preserve">1. </w:t>
      </w:r>
      <w:r w:rsidR="00E26E5D">
        <w:rPr>
          <w:rFonts w:ascii="Open Sans" w:hAnsi="Open Sans"/>
          <w:i/>
          <w:iCs/>
          <w:sz w:val="21"/>
          <w:szCs w:val="21"/>
        </w:rPr>
        <w:t xml:space="preserve">számú </w:t>
      </w:r>
      <w:r w:rsidR="0009233A" w:rsidRPr="00F51990">
        <w:rPr>
          <w:rFonts w:ascii="Open Sans" w:hAnsi="Open Sans"/>
          <w:i/>
          <w:iCs/>
          <w:sz w:val="21"/>
          <w:szCs w:val="21"/>
        </w:rPr>
        <w:t>függelékében</w:t>
      </w:r>
      <w:r w:rsidR="0009233A">
        <w:rPr>
          <w:rFonts w:ascii="Open Sans" w:hAnsi="Open Sans"/>
          <w:sz w:val="21"/>
          <w:szCs w:val="21"/>
        </w:rPr>
        <w:t xml:space="preserve"> jelölt</w:t>
      </w:r>
      <w:r w:rsidRPr="00CC103D">
        <w:rPr>
          <w:rFonts w:ascii="Open Sans" w:hAnsi="Open Sans"/>
          <w:sz w:val="21"/>
          <w:szCs w:val="21"/>
        </w:rPr>
        <w:t xml:space="preserve"> nyeremények</w:t>
      </w:r>
      <w:r>
        <w:rPr>
          <w:rFonts w:ascii="Open Sans" w:hAnsi="Open Sans"/>
          <w:sz w:val="21"/>
          <w:szCs w:val="21"/>
        </w:rPr>
        <w:t xml:space="preserve"> </w:t>
      </w:r>
      <w:r w:rsidRPr="00CC103D">
        <w:rPr>
          <w:rFonts w:ascii="Open Sans" w:hAnsi="Open Sans"/>
          <w:sz w:val="21"/>
          <w:szCs w:val="21"/>
        </w:rPr>
        <w:t>kerül</w:t>
      </w:r>
      <w:r>
        <w:rPr>
          <w:rFonts w:ascii="Open Sans" w:hAnsi="Open Sans"/>
          <w:sz w:val="21"/>
          <w:szCs w:val="21"/>
        </w:rPr>
        <w:t>nek</w:t>
      </w:r>
      <w:r w:rsidRPr="00CC103D">
        <w:rPr>
          <w:rFonts w:ascii="Open Sans" w:hAnsi="Open Sans"/>
          <w:sz w:val="21"/>
          <w:szCs w:val="21"/>
        </w:rPr>
        <w:t xml:space="preserve"> kiosztásra.</w:t>
      </w:r>
      <w:r w:rsidR="00DF336C" w:rsidRPr="00AE0103">
        <w:rPr>
          <w:rFonts w:ascii="Open Sans" w:hAnsi="Open Sans"/>
          <w:sz w:val="21"/>
          <w:szCs w:val="21"/>
        </w:rPr>
        <w:t xml:space="preserve"> </w:t>
      </w:r>
      <w:r w:rsidR="00D923AC" w:rsidRPr="00AE0103">
        <w:rPr>
          <w:rFonts w:ascii="Open Sans" w:hAnsi="Open Sans"/>
          <w:sz w:val="21"/>
          <w:szCs w:val="21"/>
        </w:rPr>
        <w:t>A nyeremény</w:t>
      </w:r>
      <w:r w:rsidR="009831D4">
        <w:rPr>
          <w:rFonts w:ascii="Open Sans" w:hAnsi="Open Sans"/>
          <w:sz w:val="21"/>
          <w:szCs w:val="21"/>
        </w:rPr>
        <w:t>ek</w:t>
      </w:r>
      <w:r w:rsidR="00D923AC" w:rsidRPr="00AE0103">
        <w:rPr>
          <w:rFonts w:ascii="Open Sans" w:hAnsi="Open Sans"/>
          <w:sz w:val="21"/>
          <w:szCs w:val="21"/>
        </w:rPr>
        <w:t xml:space="preserve"> készpénzre nem váltható</w:t>
      </w:r>
      <w:r w:rsidR="009831D4">
        <w:rPr>
          <w:rFonts w:ascii="Open Sans" w:hAnsi="Open Sans"/>
          <w:sz w:val="21"/>
          <w:szCs w:val="21"/>
        </w:rPr>
        <w:t>ak</w:t>
      </w:r>
      <w:r w:rsidR="00D923AC" w:rsidRPr="00AE0103">
        <w:rPr>
          <w:rFonts w:ascii="Open Sans" w:hAnsi="Open Sans"/>
          <w:sz w:val="21"/>
          <w:szCs w:val="21"/>
        </w:rPr>
        <w:t xml:space="preserve"> át</w:t>
      </w:r>
      <w:r w:rsidR="00894CD9" w:rsidRPr="00AE0103">
        <w:rPr>
          <w:rFonts w:ascii="Open Sans" w:hAnsi="Open Sans"/>
          <w:sz w:val="21"/>
          <w:szCs w:val="21"/>
        </w:rPr>
        <w:t>.</w:t>
      </w:r>
    </w:p>
    <w:p w14:paraId="11014F66" w14:textId="77777777" w:rsidR="000A788C" w:rsidRPr="00AE0103" w:rsidRDefault="000A788C" w:rsidP="005E64CA">
      <w:pPr>
        <w:jc w:val="both"/>
        <w:rPr>
          <w:rFonts w:ascii="Open Sans" w:hAnsi="Open Sans"/>
          <w:sz w:val="21"/>
          <w:szCs w:val="21"/>
        </w:rPr>
      </w:pPr>
    </w:p>
    <w:p w14:paraId="33C5D7C7" w14:textId="56276E70" w:rsidR="00AE0103" w:rsidRDefault="00F4293E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bCs/>
          <w:sz w:val="21"/>
          <w:szCs w:val="21"/>
        </w:rPr>
      </w:pPr>
      <w:r>
        <w:rPr>
          <w:rFonts w:ascii="Open Sans" w:hAnsi="Open Sans"/>
          <w:bCs/>
          <w:sz w:val="21"/>
          <w:szCs w:val="21"/>
        </w:rPr>
        <w:t>4</w:t>
      </w:r>
      <w:r w:rsidR="005A4BB0" w:rsidRPr="00AE0103">
        <w:rPr>
          <w:rFonts w:ascii="Open Sans" w:hAnsi="Open Sans"/>
          <w:bCs/>
          <w:sz w:val="21"/>
          <w:szCs w:val="21"/>
        </w:rPr>
        <w:t xml:space="preserve">. </w:t>
      </w:r>
      <w:r w:rsidR="00064C41" w:rsidRPr="00AE0103">
        <w:rPr>
          <w:rFonts w:ascii="Open Sans" w:hAnsi="Open Sans"/>
          <w:bCs/>
          <w:sz w:val="21"/>
          <w:szCs w:val="21"/>
        </w:rPr>
        <w:t>A Játékból ki vannak zárva</w:t>
      </w:r>
      <w:r w:rsidR="00AE0103">
        <w:rPr>
          <w:rFonts w:ascii="Open Sans" w:hAnsi="Open Sans"/>
          <w:bCs/>
          <w:sz w:val="21"/>
          <w:szCs w:val="21"/>
        </w:rPr>
        <w:t>:</w:t>
      </w:r>
    </w:p>
    <w:p w14:paraId="7BD22D92" w14:textId="692CD6E4" w:rsidR="00AE0103" w:rsidRPr="00AE0103" w:rsidRDefault="008441C2" w:rsidP="00AE0103">
      <w:pPr>
        <w:pStyle w:val="Listaszerbekezds"/>
        <w:numPr>
          <w:ilvl w:val="0"/>
          <w:numId w:val="13"/>
        </w:num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bCs/>
          <w:sz w:val="21"/>
          <w:szCs w:val="21"/>
        </w:rPr>
        <w:t>a</w:t>
      </w:r>
      <w:r w:rsidR="00D80C48">
        <w:rPr>
          <w:rFonts w:ascii="Open Sans" w:hAnsi="Open Sans"/>
          <w:bCs/>
          <w:sz w:val="21"/>
          <w:szCs w:val="21"/>
        </w:rPr>
        <w:t xml:space="preserve"> Szervező</w:t>
      </w:r>
      <w:r w:rsidR="00BB7733" w:rsidRPr="00AE0103">
        <w:rPr>
          <w:rFonts w:ascii="Open Sans" w:hAnsi="Open Sans"/>
          <w:bCs/>
          <w:sz w:val="21"/>
          <w:szCs w:val="21"/>
        </w:rPr>
        <w:t>, illetve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 a Játék szervezésében </w:t>
      </w:r>
      <w:r w:rsidR="00BB7733" w:rsidRPr="00AE0103">
        <w:rPr>
          <w:rFonts w:ascii="Open Sans" w:hAnsi="Open Sans"/>
          <w:bCs/>
          <w:sz w:val="21"/>
          <w:szCs w:val="21"/>
        </w:rPr>
        <w:t xml:space="preserve">egyéb </w:t>
      </w:r>
      <w:r w:rsidR="00064C41" w:rsidRPr="00AE0103">
        <w:rPr>
          <w:rFonts w:ascii="Open Sans" w:hAnsi="Open Sans"/>
          <w:bCs/>
          <w:sz w:val="21"/>
          <w:szCs w:val="21"/>
        </w:rPr>
        <w:t>közreműködő</w:t>
      </w:r>
      <w:r w:rsidR="00BB7733" w:rsidRPr="00AE0103">
        <w:rPr>
          <w:rFonts w:ascii="Open Sans" w:hAnsi="Open Sans"/>
          <w:bCs/>
          <w:sz w:val="21"/>
          <w:szCs w:val="21"/>
        </w:rPr>
        <w:t>k vezető tisztségviselői, alkalmazottai,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 megbízottjai, valamint </w:t>
      </w:r>
      <w:r w:rsidR="00BB7733" w:rsidRPr="00AE0103">
        <w:rPr>
          <w:rFonts w:ascii="Open Sans" w:hAnsi="Open Sans"/>
          <w:bCs/>
          <w:sz w:val="21"/>
          <w:szCs w:val="21"/>
        </w:rPr>
        <w:t>ezek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 Polgári Törvénykönyv</w:t>
      </w:r>
      <w:r w:rsidR="00933F79" w:rsidRPr="00AE0103">
        <w:rPr>
          <w:rFonts w:ascii="Open Sans" w:hAnsi="Open Sans"/>
          <w:bCs/>
          <w:sz w:val="21"/>
          <w:szCs w:val="21"/>
        </w:rPr>
        <w:t xml:space="preserve">ről szóló 2013. évi V. törvény (a továbbiakban: Ptk.) 8:1. § (1) bekezdés </w:t>
      </w:r>
      <w:r w:rsidR="00BB7733" w:rsidRPr="00AE0103">
        <w:rPr>
          <w:rFonts w:ascii="Open Sans" w:hAnsi="Open Sans"/>
          <w:bCs/>
          <w:sz w:val="21"/>
          <w:szCs w:val="21"/>
        </w:rPr>
        <w:t>1</w:t>
      </w:r>
      <w:r w:rsidR="00933F79" w:rsidRPr="00AE0103">
        <w:rPr>
          <w:rFonts w:ascii="Open Sans" w:hAnsi="Open Sans"/>
          <w:bCs/>
          <w:sz w:val="21"/>
          <w:szCs w:val="21"/>
        </w:rPr>
        <w:t>. pont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 szerinti </w:t>
      </w:r>
      <w:r w:rsidR="00BB7733" w:rsidRPr="00AE0103">
        <w:rPr>
          <w:rFonts w:ascii="Open Sans" w:hAnsi="Open Sans"/>
          <w:bCs/>
          <w:sz w:val="21"/>
          <w:szCs w:val="21"/>
        </w:rPr>
        <w:t xml:space="preserve">közeli 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hozzátartozói. </w:t>
      </w:r>
    </w:p>
    <w:p w14:paraId="6063AB2D" w14:textId="367D4C5E" w:rsidR="000A788C" w:rsidRPr="00AE0103" w:rsidRDefault="0009233A" w:rsidP="00AE0103">
      <w:pPr>
        <w:pStyle w:val="Listaszerbekezds"/>
        <w:numPr>
          <w:ilvl w:val="0"/>
          <w:numId w:val="13"/>
        </w:num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bCs/>
          <w:sz w:val="21"/>
          <w:szCs w:val="21"/>
        </w:rPr>
        <w:t>a Társszervezők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 vezet</w:t>
      </w:r>
      <w:r>
        <w:rPr>
          <w:rFonts w:ascii="Open Sans" w:hAnsi="Open Sans"/>
          <w:bCs/>
          <w:sz w:val="21"/>
          <w:szCs w:val="21"/>
        </w:rPr>
        <w:t>ői</w:t>
      </w:r>
      <w:r w:rsidR="0046059A" w:rsidRPr="00AE0103">
        <w:rPr>
          <w:rFonts w:ascii="Open Sans" w:hAnsi="Open Sans"/>
          <w:bCs/>
          <w:sz w:val="21"/>
          <w:szCs w:val="21"/>
        </w:rPr>
        <w:t xml:space="preserve">, </w:t>
      </w:r>
      <w:r w:rsidR="00F14A07">
        <w:rPr>
          <w:rFonts w:ascii="Open Sans" w:hAnsi="Open Sans"/>
          <w:bCs/>
          <w:sz w:val="21"/>
          <w:szCs w:val="21"/>
        </w:rPr>
        <w:t>alkalmazottai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, valamint ezen személyek </w:t>
      </w:r>
      <w:r w:rsidR="0046059A" w:rsidRPr="00AE0103">
        <w:rPr>
          <w:rFonts w:ascii="Open Sans" w:hAnsi="Open Sans"/>
          <w:bCs/>
          <w:sz w:val="21"/>
          <w:szCs w:val="21"/>
        </w:rPr>
        <w:t>Ptk.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 szerinti hozzátartozói</w:t>
      </w:r>
      <w:r w:rsidR="00064C41" w:rsidRPr="00AE0103">
        <w:rPr>
          <w:rFonts w:ascii="Open Sans" w:hAnsi="Open Sans"/>
          <w:sz w:val="21"/>
          <w:szCs w:val="21"/>
        </w:rPr>
        <w:t>.</w:t>
      </w:r>
    </w:p>
    <w:p w14:paraId="6AAAD010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35FCD32D" w14:textId="65B8E8CB" w:rsidR="000A788C" w:rsidRPr="00AE0103" w:rsidRDefault="00F4293E" w:rsidP="00CC009F">
      <w:pPr>
        <w:tabs>
          <w:tab w:val="left" w:pos="543"/>
          <w:tab w:val="left" w:pos="544"/>
        </w:tabs>
        <w:spacing w:line="247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lastRenderedPageBreak/>
        <w:t>5</w:t>
      </w:r>
      <w:r w:rsidR="005A4BB0" w:rsidRPr="00AE0103">
        <w:rPr>
          <w:rFonts w:ascii="Open Sans" w:hAnsi="Open Sans"/>
          <w:sz w:val="21"/>
          <w:szCs w:val="21"/>
        </w:rPr>
        <w:t xml:space="preserve">. </w:t>
      </w:r>
      <w:r w:rsidR="008D1DE1" w:rsidRPr="00AE0103">
        <w:rPr>
          <w:rFonts w:ascii="Open Sans" w:hAnsi="Open Sans"/>
          <w:sz w:val="21"/>
          <w:szCs w:val="21"/>
        </w:rPr>
        <w:t>A</w:t>
      </w:r>
      <w:r w:rsidR="00AE0103">
        <w:rPr>
          <w:rFonts w:ascii="Open Sans" w:hAnsi="Open Sans"/>
          <w:sz w:val="21"/>
          <w:szCs w:val="21"/>
        </w:rPr>
        <w:t xml:space="preserve"> </w:t>
      </w:r>
      <w:r w:rsidR="00AE0103" w:rsidRPr="00F51990">
        <w:rPr>
          <w:rFonts w:ascii="Open Sans" w:hAnsi="Open Sans"/>
          <w:sz w:val="21"/>
          <w:szCs w:val="21"/>
        </w:rPr>
        <w:t xml:space="preserve">Facebook </w:t>
      </w:r>
      <w:r w:rsidR="008D1DE1" w:rsidRPr="00AE0103">
        <w:rPr>
          <w:rFonts w:ascii="Open Sans" w:hAnsi="Open Sans"/>
          <w:sz w:val="21"/>
          <w:szCs w:val="21"/>
        </w:rPr>
        <w:t xml:space="preserve">nem vesz részt a nyereményjátékban. </w:t>
      </w:r>
    </w:p>
    <w:p w14:paraId="7BFF7B63" w14:textId="77777777" w:rsidR="00986C99" w:rsidRPr="00AE0103" w:rsidRDefault="00986C99" w:rsidP="00CC009F">
      <w:pPr>
        <w:pStyle w:val="Cmsor1"/>
        <w:tabs>
          <w:tab w:val="left" w:pos="543"/>
          <w:tab w:val="left" w:pos="544"/>
        </w:tabs>
        <w:spacing w:line="247" w:lineRule="auto"/>
        <w:ind w:left="0"/>
        <w:jc w:val="both"/>
        <w:rPr>
          <w:rFonts w:ascii="Open Sans" w:hAnsi="Open Sans"/>
          <w:b w:val="0"/>
          <w:bCs w:val="0"/>
          <w:sz w:val="21"/>
          <w:szCs w:val="21"/>
        </w:rPr>
      </w:pPr>
    </w:p>
    <w:p w14:paraId="132D9162" w14:textId="04A3ED0A" w:rsidR="000A788C" w:rsidRPr="00AE0103" w:rsidRDefault="00F4293E" w:rsidP="00CC009F">
      <w:pPr>
        <w:pStyle w:val="Cmsor1"/>
        <w:tabs>
          <w:tab w:val="left" w:pos="543"/>
          <w:tab w:val="left" w:pos="544"/>
        </w:tabs>
        <w:spacing w:line="247" w:lineRule="auto"/>
        <w:ind w:left="0"/>
        <w:jc w:val="both"/>
        <w:rPr>
          <w:rFonts w:ascii="Open Sans" w:hAnsi="Open Sans"/>
          <w:b w:val="0"/>
          <w:bCs w:val="0"/>
          <w:sz w:val="21"/>
          <w:szCs w:val="21"/>
        </w:rPr>
      </w:pPr>
      <w:r>
        <w:rPr>
          <w:rFonts w:ascii="Open Sans" w:hAnsi="Open Sans"/>
          <w:b w:val="0"/>
          <w:bCs w:val="0"/>
          <w:sz w:val="21"/>
          <w:szCs w:val="21"/>
        </w:rPr>
        <w:t>6</w:t>
      </w:r>
      <w:r w:rsidR="00986C99" w:rsidRPr="00AE0103">
        <w:rPr>
          <w:rFonts w:ascii="Open Sans" w:hAnsi="Open Sans"/>
          <w:b w:val="0"/>
          <w:bCs w:val="0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>Amennyiben valaki valótlan adatokkal</w:t>
      </w:r>
      <w:r w:rsidR="00064C41" w:rsidRPr="00F51990">
        <w:rPr>
          <w:rFonts w:ascii="Open Sans" w:hAnsi="Open Sans"/>
          <w:b w:val="0"/>
          <w:bCs w:val="0"/>
          <w:sz w:val="21"/>
          <w:szCs w:val="21"/>
        </w:rPr>
        <w:t xml:space="preserve">, vagy több </w:t>
      </w:r>
      <w:r w:rsidR="00551899" w:rsidRPr="00F51990">
        <w:rPr>
          <w:rFonts w:ascii="Open Sans" w:hAnsi="Open Sans"/>
          <w:b w:val="0"/>
          <w:bCs w:val="0"/>
          <w:sz w:val="21"/>
          <w:szCs w:val="21"/>
        </w:rPr>
        <w:t xml:space="preserve">Facebook </w:t>
      </w:r>
      <w:r w:rsidR="0046059A" w:rsidRPr="00F51990">
        <w:rPr>
          <w:rFonts w:ascii="Open Sans" w:hAnsi="Open Sans"/>
          <w:b w:val="0"/>
          <w:bCs w:val="0"/>
          <w:sz w:val="21"/>
          <w:szCs w:val="21"/>
        </w:rPr>
        <w:t>profillal</w:t>
      </w:r>
      <w:r w:rsidR="0046059A" w:rsidRPr="00AE0103">
        <w:rPr>
          <w:rFonts w:ascii="Open Sans" w:hAnsi="Open Sans"/>
          <w:b w:val="0"/>
          <w:bCs w:val="0"/>
          <w:sz w:val="21"/>
          <w:szCs w:val="21"/>
        </w:rPr>
        <w:t xml:space="preserve"> 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>(akár eltérő adatokkal)</w:t>
      </w:r>
      <w:r w:rsidR="0046059A" w:rsidRPr="00AE0103">
        <w:rPr>
          <w:rFonts w:ascii="Open Sans" w:hAnsi="Open Sans"/>
          <w:b w:val="0"/>
          <w:bCs w:val="0"/>
          <w:sz w:val="21"/>
          <w:szCs w:val="21"/>
        </w:rPr>
        <w:t xml:space="preserve"> vesz részt a Játékban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>,</w:t>
      </w:r>
      <w:r w:rsidR="00064C41" w:rsidRPr="00AE0103">
        <w:rPr>
          <w:rFonts w:ascii="Open Sans" w:hAnsi="Open Sans"/>
          <w:b w:val="0"/>
          <w:bCs w:val="0"/>
          <w:spacing w:val="-7"/>
          <w:sz w:val="21"/>
          <w:szCs w:val="21"/>
        </w:rPr>
        <w:t xml:space="preserve"> 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 xml:space="preserve">a Játékos </w:t>
      </w:r>
      <w:r w:rsidR="00202885" w:rsidRPr="00AE0103">
        <w:rPr>
          <w:rFonts w:ascii="Open Sans" w:hAnsi="Open Sans"/>
          <w:b w:val="0"/>
          <w:bCs w:val="0"/>
          <w:sz w:val="21"/>
          <w:szCs w:val="21"/>
        </w:rPr>
        <w:t xml:space="preserve">nem nyerhet, 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 xml:space="preserve">a sorsoláson </w:t>
      </w:r>
      <w:r w:rsidR="00202885" w:rsidRPr="00AE0103">
        <w:rPr>
          <w:rFonts w:ascii="Open Sans" w:hAnsi="Open Sans"/>
          <w:b w:val="0"/>
          <w:bCs w:val="0"/>
          <w:sz w:val="21"/>
          <w:szCs w:val="21"/>
        </w:rPr>
        <w:t>n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>em vehet részt.</w:t>
      </w:r>
    </w:p>
    <w:p w14:paraId="562F1F5D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68D3068E" w14:textId="51A24987" w:rsidR="000A788C" w:rsidRPr="00AE0103" w:rsidRDefault="00F4293E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7</w:t>
      </w:r>
      <w:r w:rsidR="005A4BB0"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 xml:space="preserve">A </w:t>
      </w:r>
      <w:r w:rsidR="00EE0CC6" w:rsidRPr="00AE0103">
        <w:rPr>
          <w:rFonts w:ascii="Open Sans" w:hAnsi="Open Sans"/>
          <w:sz w:val="21"/>
          <w:szCs w:val="21"/>
        </w:rPr>
        <w:t>Játékban</w:t>
      </w:r>
      <w:r w:rsidR="00064C41" w:rsidRPr="00AE0103">
        <w:rPr>
          <w:rFonts w:ascii="Open Sans" w:hAnsi="Open Sans"/>
          <w:sz w:val="21"/>
          <w:szCs w:val="21"/>
        </w:rPr>
        <w:t xml:space="preserve"> </w:t>
      </w:r>
      <w:r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egy nyertest és egy pótnyertest </w:t>
      </w:r>
      <w:r w:rsidR="00DF336C" w:rsidRPr="00AE0103">
        <w:rPr>
          <w:rFonts w:ascii="Open Sans" w:hAnsi="Open Sans"/>
          <w:sz w:val="21"/>
          <w:szCs w:val="21"/>
        </w:rPr>
        <w:t xml:space="preserve">sorsol, illetve </w:t>
      </w:r>
      <w:r w:rsidR="00EE0CC6" w:rsidRPr="00AE0103">
        <w:rPr>
          <w:rFonts w:ascii="Open Sans" w:hAnsi="Open Sans"/>
          <w:sz w:val="21"/>
          <w:szCs w:val="21"/>
        </w:rPr>
        <w:t>hirdet</w:t>
      </w:r>
      <w:r w:rsidR="00064C41" w:rsidRPr="00AE0103">
        <w:rPr>
          <w:rFonts w:ascii="Open Sans" w:hAnsi="Open Sans"/>
          <w:sz w:val="21"/>
          <w:szCs w:val="21"/>
        </w:rPr>
        <w:t xml:space="preserve">. Amennyiben </w:t>
      </w:r>
      <w:r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a nyertest nem éri el, helyébe automatikusan a pótnyertes lép.</w:t>
      </w:r>
      <w:r w:rsidR="006038C1" w:rsidRPr="00AE0103">
        <w:rPr>
          <w:rFonts w:ascii="Open Sans" w:hAnsi="Open Sans"/>
          <w:bCs/>
          <w:sz w:val="21"/>
          <w:szCs w:val="21"/>
        </w:rPr>
        <w:t xml:space="preserve"> A pótnyertest </w:t>
      </w:r>
      <w:r w:rsidR="006038C1" w:rsidRPr="00AE0103">
        <w:rPr>
          <w:rFonts w:ascii="Open Sans" w:hAnsi="Open Sans"/>
          <w:sz w:val="21"/>
          <w:szCs w:val="21"/>
        </w:rPr>
        <w:t>kizárólag akkor hozza nyilvánosságra, ha a nyertest nem éri el.</w:t>
      </w:r>
      <w:r w:rsidR="00064C41" w:rsidRPr="00AE0103">
        <w:rPr>
          <w:rFonts w:ascii="Open Sans" w:hAnsi="Open Sans"/>
          <w:sz w:val="21"/>
          <w:szCs w:val="21"/>
        </w:rPr>
        <w:t xml:space="preserve"> Amennyiben a pótnyertes sem érhető el, vagy a nyereményt sem a nyertes, sem </w:t>
      </w:r>
      <w:r w:rsidR="006038C1" w:rsidRPr="00AE0103">
        <w:rPr>
          <w:rFonts w:ascii="Open Sans" w:hAnsi="Open Sans"/>
          <w:sz w:val="21"/>
          <w:szCs w:val="21"/>
        </w:rPr>
        <w:t>a</w:t>
      </w:r>
      <w:r w:rsidR="00064C41" w:rsidRPr="00AE0103">
        <w:rPr>
          <w:rFonts w:ascii="Open Sans" w:hAnsi="Open Sans"/>
          <w:sz w:val="21"/>
          <w:szCs w:val="21"/>
        </w:rPr>
        <w:t xml:space="preserve"> pótnyertes </w:t>
      </w:r>
      <w:r w:rsidR="0046059A" w:rsidRPr="00AE0103">
        <w:rPr>
          <w:rFonts w:ascii="Open Sans" w:hAnsi="Open Sans"/>
          <w:sz w:val="21"/>
          <w:szCs w:val="21"/>
        </w:rPr>
        <w:t>n</w:t>
      </w:r>
      <w:r w:rsidR="00064C41" w:rsidRPr="00AE0103">
        <w:rPr>
          <w:rFonts w:ascii="Open Sans" w:hAnsi="Open Sans"/>
          <w:sz w:val="21"/>
          <w:szCs w:val="21"/>
        </w:rPr>
        <w:t xml:space="preserve">em veszi át, </w:t>
      </w:r>
      <w:r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nem köteles újabb pótnyertest választani, vagy a nyereményt újra kisorsolni</w:t>
      </w:r>
      <w:r w:rsidR="006038C1" w:rsidRPr="00AE0103">
        <w:rPr>
          <w:rFonts w:ascii="Open Sans" w:hAnsi="Open Sans"/>
          <w:sz w:val="21"/>
          <w:szCs w:val="21"/>
        </w:rPr>
        <w:t xml:space="preserve">, </w:t>
      </w:r>
      <w:r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a nyereménnyel belátása</w:t>
      </w:r>
      <w:r w:rsidR="00064C41" w:rsidRPr="00AE0103">
        <w:rPr>
          <w:rFonts w:ascii="Open Sans" w:hAnsi="Open Sans"/>
          <w:spacing w:val="-20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szerint rendelkez</w:t>
      </w:r>
      <w:r w:rsidR="006038C1" w:rsidRPr="00AE0103">
        <w:rPr>
          <w:rFonts w:ascii="Open Sans" w:hAnsi="Open Sans"/>
          <w:sz w:val="21"/>
          <w:szCs w:val="21"/>
        </w:rPr>
        <w:t>ik</w:t>
      </w:r>
      <w:r w:rsidR="00064C41" w:rsidRPr="00AE0103">
        <w:rPr>
          <w:rFonts w:ascii="Open Sans" w:hAnsi="Open Sans"/>
          <w:sz w:val="21"/>
          <w:szCs w:val="21"/>
        </w:rPr>
        <w:t xml:space="preserve">. </w:t>
      </w:r>
      <w:r>
        <w:rPr>
          <w:rFonts w:ascii="Open Sans" w:hAnsi="Open Sans"/>
          <w:sz w:val="21"/>
          <w:szCs w:val="21"/>
        </w:rPr>
        <w:t>A Szervező</w:t>
      </w:r>
      <w:r w:rsidR="00DF336C" w:rsidRPr="00AE0103">
        <w:rPr>
          <w:rFonts w:ascii="Open Sans" w:hAnsi="Open Sans"/>
          <w:sz w:val="21"/>
          <w:szCs w:val="21"/>
        </w:rPr>
        <w:t xml:space="preserve"> a nyereményt postai úton juttatja el a Nyertes részére. </w:t>
      </w:r>
      <w:r w:rsidR="00C44FA5" w:rsidRPr="00AE0103">
        <w:rPr>
          <w:rFonts w:ascii="Open Sans" w:hAnsi="Open Sans"/>
          <w:bCs/>
          <w:sz w:val="21"/>
          <w:szCs w:val="21"/>
        </w:rPr>
        <w:t xml:space="preserve">A nyeremény a </w:t>
      </w:r>
      <w:r>
        <w:rPr>
          <w:rFonts w:ascii="Open Sans" w:hAnsi="Open Sans"/>
          <w:bCs/>
          <w:sz w:val="21"/>
          <w:szCs w:val="21"/>
        </w:rPr>
        <w:t>3</w:t>
      </w:r>
      <w:r w:rsidR="00C44FA5" w:rsidRPr="00AE0103">
        <w:rPr>
          <w:rFonts w:ascii="Open Sans" w:hAnsi="Open Sans"/>
          <w:bCs/>
          <w:sz w:val="21"/>
          <w:szCs w:val="21"/>
        </w:rPr>
        <w:t>. e) pontban meghatározott időpont szerint vehető</w:t>
      </w:r>
      <w:r w:rsidR="00C44FA5" w:rsidRPr="00AE0103">
        <w:rPr>
          <w:rFonts w:ascii="Open Sans" w:hAnsi="Open Sans"/>
          <w:bCs/>
          <w:spacing w:val="-3"/>
          <w:sz w:val="21"/>
          <w:szCs w:val="21"/>
        </w:rPr>
        <w:t xml:space="preserve"> </w:t>
      </w:r>
      <w:r w:rsidR="00C44FA5" w:rsidRPr="00AE0103">
        <w:rPr>
          <w:rFonts w:ascii="Open Sans" w:hAnsi="Open Sans"/>
          <w:bCs/>
          <w:sz w:val="21"/>
          <w:szCs w:val="21"/>
        </w:rPr>
        <w:t xml:space="preserve">át. </w:t>
      </w:r>
      <w:r w:rsidR="00DF336C" w:rsidRPr="00AE0103">
        <w:rPr>
          <w:rFonts w:ascii="Open Sans" w:hAnsi="Open Sans"/>
          <w:sz w:val="21"/>
          <w:szCs w:val="21"/>
        </w:rPr>
        <w:t>A nyertes Játékosnak lehetősége van arra, hogy nyereményéről lemondjon.</w:t>
      </w:r>
    </w:p>
    <w:p w14:paraId="35DB7201" w14:textId="77777777" w:rsidR="00EE0CC6" w:rsidRPr="00AE0103" w:rsidRDefault="00EE0CC6" w:rsidP="00EE0CC6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3EB173CB" w14:textId="4152840E" w:rsidR="0046059A" w:rsidRPr="00AE0103" w:rsidRDefault="00F4293E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8</w:t>
      </w:r>
      <w:r w:rsidR="00EE0CC6" w:rsidRPr="00AE0103">
        <w:rPr>
          <w:rFonts w:ascii="Open Sans" w:hAnsi="Open Sans"/>
          <w:sz w:val="21"/>
          <w:szCs w:val="21"/>
        </w:rPr>
        <w:t xml:space="preserve">. A Nyertes </w:t>
      </w:r>
      <w:r w:rsidR="00EE0CC6" w:rsidRPr="00AE0103">
        <w:rPr>
          <w:rFonts w:ascii="Open Sans" w:hAnsi="Open Sans"/>
          <w:bCs/>
          <w:sz w:val="21"/>
          <w:szCs w:val="21"/>
        </w:rPr>
        <w:t xml:space="preserve">az Aktív Magyarország </w:t>
      </w:r>
      <w:r w:rsidR="00551899" w:rsidRPr="00F51990">
        <w:rPr>
          <w:rFonts w:ascii="Open Sans" w:hAnsi="Open Sans"/>
          <w:bCs/>
          <w:sz w:val="21"/>
          <w:szCs w:val="21"/>
        </w:rPr>
        <w:t xml:space="preserve">Facebook </w:t>
      </w:r>
      <w:r w:rsidR="00EE0CC6" w:rsidRPr="00AE0103">
        <w:rPr>
          <w:rFonts w:ascii="Open Sans" w:hAnsi="Open Sans"/>
          <w:bCs/>
          <w:sz w:val="21"/>
          <w:szCs w:val="21"/>
        </w:rPr>
        <w:t>oldalán</w:t>
      </w:r>
      <w:r w:rsidR="00EE0CC6" w:rsidRPr="00AE0103">
        <w:rPr>
          <w:rFonts w:ascii="Open Sans" w:hAnsi="Open Sans"/>
          <w:sz w:val="21"/>
          <w:szCs w:val="21"/>
        </w:rPr>
        <w:t xml:space="preserve">, illetve az eredeti poszt alatt is olvashatja a nevét, továbbá </w:t>
      </w:r>
      <w:r>
        <w:rPr>
          <w:rFonts w:ascii="Open Sans" w:hAnsi="Open Sans"/>
          <w:sz w:val="21"/>
          <w:szCs w:val="21"/>
        </w:rPr>
        <w:t>a Szervező</w:t>
      </w:r>
      <w:r w:rsidR="00EE0CC6" w:rsidRPr="00AE0103">
        <w:rPr>
          <w:rFonts w:ascii="Open Sans" w:hAnsi="Open Sans"/>
          <w:sz w:val="21"/>
          <w:szCs w:val="21"/>
        </w:rPr>
        <w:t xml:space="preserve"> privát üzenetben is értesíti. </w:t>
      </w:r>
      <w:bookmarkStart w:id="1" w:name="_Hlk40208748"/>
      <w:r w:rsidR="0046059A" w:rsidRPr="00AE0103">
        <w:rPr>
          <w:rFonts w:ascii="Open Sans" w:hAnsi="Open Sans"/>
          <w:sz w:val="21"/>
          <w:szCs w:val="21"/>
        </w:rPr>
        <w:t>A személyes adatok addig lesznek tárolva, amíg a nyeremény meg nem érkezik a Nyerteshez.</w:t>
      </w:r>
      <w:bookmarkEnd w:id="1"/>
      <w:r w:rsidR="0046059A" w:rsidRPr="00AE0103">
        <w:rPr>
          <w:rFonts w:ascii="Open Sans" w:hAnsi="Open Sans"/>
          <w:sz w:val="21"/>
          <w:szCs w:val="21"/>
        </w:rPr>
        <w:t xml:space="preserve"> Az adatok harmadik fél kezébe nem kerülnek, más célra nem lesznek felhasználva. </w:t>
      </w:r>
    </w:p>
    <w:p w14:paraId="38B40E02" w14:textId="77777777" w:rsidR="00D54960" w:rsidRPr="00AE0103" w:rsidRDefault="00D54960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6E8A45B4" w14:textId="57B11050" w:rsidR="000A788C" w:rsidRPr="00AE0103" w:rsidRDefault="00F4293E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9</w:t>
      </w:r>
      <w:r w:rsidR="00EE0CC6"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 xml:space="preserve">Ha </w:t>
      </w:r>
      <w:r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sem email-en, sem telefonon nem tudja a nyertest </w:t>
      </w:r>
      <w:r w:rsidR="008B5D9B" w:rsidRPr="00AE0103">
        <w:rPr>
          <w:rFonts w:ascii="Open Sans" w:hAnsi="Open Sans"/>
          <w:sz w:val="21"/>
          <w:szCs w:val="21"/>
        </w:rPr>
        <w:t xml:space="preserve">az eredményhirdetést követő </w:t>
      </w:r>
      <w:r w:rsidR="008C1000" w:rsidRPr="00AE0103">
        <w:rPr>
          <w:rFonts w:ascii="Open Sans" w:hAnsi="Open Sans"/>
          <w:sz w:val="21"/>
          <w:szCs w:val="21"/>
        </w:rPr>
        <w:t>2</w:t>
      </w:r>
      <w:r w:rsidR="00064C41" w:rsidRPr="00AE0103">
        <w:rPr>
          <w:rFonts w:ascii="Open Sans" w:hAnsi="Open Sans"/>
          <w:sz w:val="21"/>
          <w:szCs w:val="21"/>
        </w:rPr>
        <w:t xml:space="preserve"> munkanapon belül elérni (vagyis a nyertes az emailre nem válaszol, telefonon pedig nem érhető el vagy telefonszáma nem ismert), </w:t>
      </w:r>
      <w:r w:rsidR="008C1000" w:rsidRPr="00AE0103">
        <w:rPr>
          <w:rFonts w:ascii="Open Sans" w:hAnsi="Open Sans"/>
          <w:sz w:val="21"/>
          <w:szCs w:val="21"/>
        </w:rPr>
        <w:t xml:space="preserve">továbbá a postai kézbesítés eredménytelen, </w:t>
      </w:r>
      <w:r w:rsidR="00064C41" w:rsidRPr="00AE0103">
        <w:rPr>
          <w:rFonts w:ascii="Open Sans" w:hAnsi="Open Sans"/>
          <w:sz w:val="21"/>
          <w:szCs w:val="21"/>
        </w:rPr>
        <w:t xml:space="preserve">akkor a </w:t>
      </w:r>
      <w:r w:rsidR="00EE0CC6" w:rsidRPr="00AE0103">
        <w:rPr>
          <w:rFonts w:ascii="Open Sans" w:hAnsi="Open Sans"/>
          <w:sz w:val="21"/>
          <w:szCs w:val="21"/>
        </w:rPr>
        <w:t>N</w:t>
      </w:r>
      <w:r w:rsidR="00064C41" w:rsidRPr="00AE0103">
        <w:rPr>
          <w:rFonts w:ascii="Open Sans" w:hAnsi="Open Sans"/>
          <w:sz w:val="21"/>
          <w:szCs w:val="21"/>
        </w:rPr>
        <w:t xml:space="preserve">yertes továbbiakban nem jogosult a nyereményre. Ebben az esetben </w:t>
      </w:r>
      <w:r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a pótnyertest értesíti, a fenti szabályok</w:t>
      </w:r>
      <w:r w:rsidR="00064C41" w:rsidRPr="00AE0103">
        <w:rPr>
          <w:rFonts w:ascii="Open Sans" w:hAnsi="Open Sans"/>
          <w:spacing w:val="-5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szerint.</w:t>
      </w:r>
      <w:r w:rsidR="00EE0CC6" w:rsidRPr="00AE0103">
        <w:rPr>
          <w:rFonts w:ascii="Open Sans" w:hAnsi="Open Sans"/>
          <w:sz w:val="21"/>
          <w:szCs w:val="21"/>
        </w:rPr>
        <w:t xml:space="preserve"> Amennyiben </w:t>
      </w:r>
      <w:r>
        <w:rPr>
          <w:rFonts w:ascii="Open Sans" w:hAnsi="Open Sans"/>
          <w:sz w:val="21"/>
          <w:szCs w:val="21"/>
        </w:rPr>
        <w:t>a Szervező</w:t>
      </w:r>
      <w:r w:rsidR="00EE0CC6" w:rsidRPr="00AE0103">
        <w:rPr>
          <w:rFonts w:ascii="Open Sans" w:hAnsi="Open Sans"/>
          <w:sz w:val="21"/>
          <w:szCs w:val="21"/>
        </w:rPr>
        <w:t xml:space="preserve"> a </w:t>
      </w:r>
      <w:r w:rsidR="00064C41" w:rsidRPr="00AE0103">
        <w:rPr>
          <w:rFonts w:ascii="Open Sans" w:hAnsi="Open Sans"/>
          <w:sz w:val="21"/>
          <w:szCs w:val="21"/>
        </w:rPr>
        <w:t>N</w:t>
      </w:r>
      <w:r w:rsidR="00EE0CC6" w:rsidRPr="00AE0103">
        <w:rPr>
          <w:rFonts w:ascii="Open Sans" w:hAnsi="Open Sans"/>
          <w:sz w:val="21"/>
          <w:szCs w:val="21"/>
        </w:rPr>
        <w:t xml:space="preserve">yertest (pótnyertest) nem éri el, a </w:t>
      </w:r>
      <w:r w:rsidR="00064C41" w:rsidRPr="00AE0103">
        <w:rPr>
          <w:rFonts w:ascii="Open Sans" w:hAnsi="Open Sans"/>
          <w:sz w:val="21"/>
          <w:szCs w:val="21"/>
        </w:rPr>
        <w:t>N</w:t>
      </w:r>
      <w:r w:rsidR="00EE0CC6" w:rsidRPr="00AE0103">
        <w:rPr>
          <w:rFonts w:ascii="Open Sans" w:hAnsi="Open Sans"/>
          <w:sz w:val="21"/>
          <w:szCs w:val="21"/>
        </w:rPr>
        <w:t xml:space="preserve">yertes (pótnyertes) joga a nyereményre elvész. A </w:t>
      </w:r>
      <w:r w:rsidR="00064C41" w:rsidRPr="00AE0103">
        <w:rPr>
          <w:rFonts w:ascii="Open Sans" w:hAnsi="Open Sans"/>
          <w:sz w:val="21"/>
          <w:szCs w:val="21"/>
        </w:rPr>
        <w:t>N</w:t>
      </w:r>
      <w:r w:rsidR="00EE0CC6" w:rsidRPr="00AE0103">
        <w:rPr>
          <w:rFonts w:ascii="Open Sans" w:hAnsi="Open Sans"/>
          <w:sz w:val="21"/>
          <w:szCs w:val="21"/>
        </w:rPr>
        <w:t xml:space="preserve">yertes (pótnyertes) kizárólag akkor követelheti utólag a nyereményt, ha </w:t>
      </w:r>
      <w:r>
        <w:rPr>
          <w:rFonts w:ascii="Open Sans" w:hAnsi="Open Sans"/>
          <w:sz w:val="21"/>
          <w:szCs w:val="21"/>
        </w:rPr>
        <w:t>a Szervező</w:t>
      </w:r>
      <w:r w:rsidR="00EE0CC6" w:rsidRPr="00AE0103">
        <w:rPr>
          <w:rFonts w:ascii="Open Sans" w:hAnsi="Open Sans"/>
          <w:sz w:val="21"/>
          <w:szCs w:val="21"/>
        </w:rPr>
        <w:t xml:space="preserve"> az értesítést nem kísérli meg, vagy nem a megadott elérhetőségen kísérli meg, vagy ha </w:t>
      </w:r>
      <w:r>
        <w:rPr>
          <w:rFonts w:ascii="Open Sans" w:hAnsi="Open Sans"/>
          <w:sz w:val="21"/>
          <w:szCs w:val="21"/>
        </w:rPr>
        <w:t>a Szervező</w:t>
      </w:r>
      <w:r w:rsidR="00EE0CC6" w:rsidRPr="00AE0103">
        <w:rPr>
          <w:rFonts w:ascii="Open Sans" w:hAnsi="Open Sans"/>
          <w:sz w:val="21"/>
          <w:szCs w:val="21"/>
        </w:rPr>
        <w:t xml:space="preserve"> megadott elérhetőségein a Játékos </w:t>
      </w:r>
      <w:r>
        <w:rPr>
          <w:rFonts w:ascii="Open Sans" w:hAnsi="Open Sans"/>
          <w:sz w:val="21"/>
          <w:szCs w:val="21"/>
        </w:rPr>
        <w:t>a Szervező</w:t>
      </w:r>
      <w:r w:rsidR="00EE0CC6" w:rsidRPr="00AE0103">
        <w:rPr>
          <w:rFonts w:ascii="Open Sans" w:hAnsi="Open Sans"/>
          <w:sz w:val="21"/>
          <w:szCs w:val="21"/>
        </w:rPr>
        <w:t xml:space="preserve"> megkeresésére nem tud reagálni, </w:t>
      </w:r>
      <w:r>
        <w:rPr>
          <w:rFonts w:ascii="Open Sans" w:hAnsi="Open Sans"/>
          <w:sz w:val="21"/>
          <w:szCs w:val="21"/>
        </w:rPr>
        <w:t>a Szervező</w:t>
      </w:r>
      <w:r w:rsidR="00EE0CC6" w:rsidRPr="00AE0103">
        <w:rPr>
          <w:rFonts w:ascii="Open Sans" w:hAnsi="Open Sans"/>
          <w:sz w:val="21"/>
          <w:szCs w:val="21"/>
        </w:rPr>
        <w:t xml:space="preserve"> érdekkörében felmerülő okból.</w:t>
      </w:r>
    </w:p>
    <w:p w14:paraId="4812EB2B" w14:textId="77777777" w:rsidR="007705FF" w:rsidRPr="00AE0103" w:rsidRDefault="007705FF" w:rsidP="00375C18">
      <w:pPr>
        <w:rPr>
          <w:rFonts w:ascii="Open Sans" w:hAnsi="Open Sans"/>
          <w:sz w:val="21"/>
          <w:szCs w:val="21"/>
        </w:rPr>
      </w:pPr>
    </w:p>
    <w:p w14:paraId="227DEF77" w14:textId="0EC89666" w:rsidR="008C3274" w:rsidRPr="00AE0103" w:rsidRDefault="00F4293E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bCs/>
          <w:sz w:val="21"/>
          <w:szCs w:val="21"/>
        </w:rPr>
        <w:t>10</w:t>
      </w:r>
      <w:r w:rsidR="00CC009F" w:rsidRPr="00AE0103">
        <w:rPr>
          <w:rFonts w:ascii="Open Sans" w:hAnsi="Open Sans"/>
          <w:bCs/>
          <w:sz w:val="21"/>
          <w:szCs w:val="21"/>
        </w:rPr>
        <w:t xml:space="preserve">. </w:t>
      </w:r>
      <w:r w:rsidR="00064C41" w:rsidRPr="00AE0103">
        <w:rPr>
          <w:rFonts w:ascii="Open Sans" w:hAnsi="Open Sans"/>
          <w:bCs/>
          <w:sz w:val="21"/>
          <w:szCs w:val="21"/>
        </w:rPr>
        <w:t>A</w:t>
      </w:r>
      <w:r w:rsidR="00064C41" w:rsidRPr="00AE0103">
        <w:rPr>
          <w:rFonts w:ascii="Open Sans" w:hAnsi="Open Sans"/>
          <w:b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 xml:space="preserve">Játékban való részvételre és nyereményre csak az a személy jogosult, aki helyesen adta meg </w:t>
      </w:r>
      <w:r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számára a Játékos azonosításához szükséges adatokat. A Játékos által megadott adatok pontatlanságáért</w:t>
      </w:r>
      <w:r w:rsidR="005325E4" w:rsidRPr="00AE0103">
        <w:rPr>
          <w:rFonts w:ascii="Open Sans" w:hAnsi="Open Sans"/>
          <w:sz w:val="21"/>
          <w:szCs w:val="21"/>
        </w:rPr>
        <w:t xml:space="preserve">, </w:t>
      </w:r>
      <w:r w:rsidR="00064C41" w:rsidRPr="00AE0103">
        <w:rPr>
          <w:rFonts w:ascii="Open Sans" w:hAnsi="Open Sans"/>
          <w:sz w:val="21"/>
          <w:szCs w:val="21"/>
        </w:rPr>
        <w:t>hiányosságáért</w:t>
      </w:r>
      <w:r w:rsidR="005325E4" w:rsidRPr="00AE0103">
        <w:rPr>
          <w:rFonts w:ascii="Open Sans" w:hAnsi="Open Sans"/>
          <w:sz w:val="21"/>
          <w:szCs w:val="21"/>
        </w:rPr>
        <w:t xml:space="preserve">, </w:t>
      </w:r>
      <w:r w:rsidR="00064C41" w:rsidRPr="00AE0103">
        <w:rPr>
          <w:rFonts w:ascii="Open Sans" w:hAnsi="Open Sans"/>
          <w:sz w:val="21"/>
          <w:szCs w:val="21"/>
        </w:rPr>
        <w:t xml:space="preserve">hibájáért (pl. névelírás, címelírás, téves vagy nem valós adat feltüntetése), a személyes kézbesítés elmaradásáért vagy késedelméért, valamint a kézbesítés során keletkezett károkért </w:t>
      </w:r>
      <w:r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semmilyen felelősséget nem vállal.</w:t>
      </w:r>
    </w:p>
    <w:p w14:paraId="341A65D4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73C1553F" w14:textId="24183F73" w:rsidR="007705FF" w:rsidRPr="00AE0103" w:rsidRDefault="00F4293E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11.</w:t>
      </w:r>
      <w:r w:rsidR="00CC009F"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 xml:space="preserve">A Játékban való részvétel, valamint a Játék során történő adatszolgáltatás önkéntes. </w:t>
      </w:r>
      <w:r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felhívja a Játékos figyelmét a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 xml:space="preserve"> és az </w:t>
      </w:r>
      <w:r w:rsidR="005325E4" w:rsidRPr="00AE0103">
        <w:rPr>
          <w:rFonts w:ascii="Open Sans" w:hAnsi="Open Sans"/>
          <w:sz w:val="21"/>
          <w:szCs w:val="21"/>
        </w:rPr>
        <w:t>A</w:t>
      </w:r>
      <w:r w:rsidR="00064C41" w:rsidRPr="00AE0103">
        <w:rPr>
          <w:rFonts w:ascii="Open Sans" w:hAnsi="Open Sans"/>
          <w:sz w:val="21"/>
          <w:szCs w:val="21"/>
        </w:rPr>
        <w:t xml:space="preserve">datkezelési tájékoztató figyelmes elolvasására. </w:t>
      </w:r>
    </w:p>
    <w:p w14:paraId="5AF04CEB" w14:textId="77777777" w:rsidR="007705FF" w:rsidRPr="00AE0103" w:rsidRDefault="007705FF" w:rsidP="00CC009F">
      <w:pPr>
        <w:pStyle w:val="Listaszerbekezds"/>
        <w:ind w:left="0"/>
        <w:rPr>
          <w:rFonts w:ascii="Open Sans" w:hAnsi="Open Sans"/>
          <w:sz w:val="21"/>
          <w:szCs w:val="21"/>
          <w:highlight w:val="yellow"/>
        </w:rPr>
      </w:pPr>
    </w:p>
    <w:p w14:paraId="4FC3B71A" w14:textId="28ABAEDE" w:rsidR="008D1DE1" w:rsidRPr="00AE0103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F4293E">
        <w:rPr>
          <w:rFonts w:ascii="Open Sans" w:hAnsi="Open Sans"/>
          <w:sz w:val="21"/>
          <w:szCs w:val="21"/>
        </w:rPr>
        <w:t>2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 xml:space="preserve">A Játékos a </w:t>
      </w:r>
      <w:r w:rsidR="00375C18" w:rsidRPr="00AE0103">
        <w:rPr>
          <w:rFonts w:ascii="Open Sans" w:hAnsi="Open Sans"/>
          <w:sz w:val="21"/>
          <w:szCs w:val="21"/>
        </w:rPr>
        <w:t>J</w:t>
      </w:r>
      <w:r w:rsidR="008D1DE1" w:rsidRPr="00AE0103">
        <w:rPr>
          <w:rFonts w:ascii="Open Sans" w:hAnsi="Open Sans"/>
          <w:sz w:val="21"/>
          <w:szCs w:val="21"/>
        </w:rPr>
        <w:t>átékban való részvétellel</w:t>
      </w:r>
      <w:r w:rsidR="00064C41" w:rsidRPr="00AE0103">
        <w:rPr>
          <w:rFonts w:ascii="Open Sans" w:hAnsi="Open Sans"/>
          <w:sz w:val="21"/>
          <w:szCs w:val="21"/>
        </w:rPr>
        <w:t xml:space="preserve"> kijelenti, hogy a jelen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 xml:space="preserve"> és a</w:t>
      </w:r>
      <w:r w:rsidR="00375C18" w:rsidRPr="00AE0103">
        <w:rPr>
          <w:rFonts w:ascii="Open Sans" w:hAnsi="Open Sans"/>
          <w:sz w:val="21"/>
          <w:szCs w:val="21"/>
        </w:rPr>
        <w:t xml:space="preserve">z </w:t>
      </w:r>
      <w:r w:rsidR="005325E4" w:rsidRPr="00AE0103">
        <w:rPr>
          <w:rFonts w:ascii="Open Sans" w:hAnsi="Open Sans"/>
          <w:sz w:val="21"/>
          <w:szCs w:val="21"/>
        </w:rPr>
        <w:t>A</w:t>
      </w:r>
      <w:r w:rsidR="00375C18" w:rsidRPr="00AE0103">
        <w:rPr>
          <w:rFonts w:ascii="Open Sans" w:hAnsi="Open Sans"/>
          <w:sz w:val="21"/>
          <w:szCs w:val="21"/>
        </w:rPr>
        <w:t>datkezelési tájékoztató</w:t>
      </w:r>
      <w:r w:rsidR="00064C41" w:rsidRPr="00AE0103">
        <w:rPr>
          <w:rFonts w:ascii="Open Sans" w:hAnsi="Open Sans"/>
          <w:sz w:val="21"/>
          <w:szCs w:val="21"/>
        </w:rPr>
        <w:t xml:space="preserve"> rendelkezéseit </w:t>
      </w:r>
      <w:r w:rsidR="00375C18" w:rsidRPr="00AE0103">
        <w:rPr>
          <w:rFonts w:ascii="Open Sans" w:hAnsi="Open Sans"/>
          <w:sz w:val="21"/>
          <w:szCs w:val="21"/>
        </w:rPr>
        <w:t xml:space="preserve">megismerte és </w:t>
      </w:r>
      <w:r w:rsidR="00064C41" w:rsidRPr="00AE0103">
        <w:rPr>
          <w:rFonts w:ascii="Open Sans" w:hAnsi="Open Sans"/>
          <w:sz w:val="21"/>
          <w:szCs w:val="21"/>
        </w:rPr>
        <w:t xml:space="preserve">elfogadja.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semmiféle felelősséget nem vállal egyetlen felhasználóval vagy bármely más olyan személlyel szemben sem, aki a vonatkozó jogszabályok, szerződéses kötelezettségek, vagy a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 xml:space="preserve">ban foglalt rendelkezések megsértésével vesz részt a Játékban. </w:t>
      </w:r>
    </w:p>
    <w:p w14:paraId="22543138" w14:textId="77777777" w:rsidR="007705FF" w:rsidRPr="00AE0103" w:rsidRDefault="007705FF" w:rsidP="00CC009F">
      <w:pPr>
        <w:pStyle w:val="Listaszerbekezds"/>
        <w:ind w:left="0"/>
        <w:rPr>
          <w:rFonts w:ascii="Open Sans" w:hAnsi="Open Sans"/>
          <w:sz w:val="21"/>
          <w:szCs w:val="21"/>
        </w:rPr>
      </w:pPr>
    </w:p>
    <w:p w14:paraId="7BC4B386" w14:textId="41C4ACE8" w:rsidR="00AE0103" w:rsidRPr="00AE0103" w:rsidRDefault="00CC009F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F4293E">
        <w:rPr>
          <w:rFonts w:ascii="Open Sans" w:hAnsi="Open Sans"/>
          <w:sz w:val="21"/>
          <w:szCs w:val="21"/>
        </w:rPr>
        <w:t>3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 xml:space="preserve">A Játékos a </w:t>
      </w:r>
      <w:r w:rsidR="00375C18" w:rsidRPr="00AE0103">
        <w:rPr>
          <w:rFonts w:ascii="Open Sans" w:hAnsi="Open Sans"/>
          <w:sz w:val="21"/>
          <w:szCs w:val="21"/>
        </w:rPr>
        <w:t>Játékb</w:t>
      </w:r>
      <w:r w:rsidR="00FD23FD" w:rsidRPr="00AE0103">
        <w:rPr>
          <w:rFonts w:ascii="Open Sans" w:hAnsi="Open Sans"/>
          <w:sz w:val="21"/>
          <w:szCs w:val="21"/>
        </w:rPr>
        <w:t>a</w:t>
      </w:r>
      <w:r w:rsidR="00375C18" w:rsidRPr="00AE0103">
        <w:rPr>
          <w:rFonts w:ascii="Open Sans" w:hAnsi="Open Sans"/>
          <w:sz w:val="21"/>
          <w:szCs w:val="21"/>
        </w:rPr>
        <w:t>n való részvétellel</w:t>
      </w:r>
      <w:r w:rsidR="00064C41" w:rsidRPr="00AE0103">
        <w:rPr>
          <w:rFonts w:ascii="Open Sans" w:hAnsi="Open Sans"/>
          <w:sz w:val="21"/>
          <w:szCs w:val="21"/>
        </w:rPr>
        <w:t xml:space="preserve"> tudomásul veszi, és kifejezetten hozzájárul, hogy:</w:t>
      </w:r>
    </w:p>
    <w:p w14:paraId="432D286C" w14:textId="714C7C43" w:rsidR="000A788C" w:rsidRPr="00AE0103" w:rsidRDefault="00064C41" w:rsidP="006E7FA5">
      <w:pPr>
        <w:pStyle w:val="Listaszerbekezds"/>
        <w:numPr>
          <w:ilvl w:val="1"/>
          <w:numId w:val="1"/>
        </w:numPr>
        <w:tabs>
          <w:tab w:val="left" w:pos="709"/>
        </w:tabs>
        <w:spacing w:line="247" w:lineRule="auto"/>
        <w:ind w:left="709" w:hanging="283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nyertesség esetén </w:t>
      </w:r>
      <w:r w:rsidR="007705FF" w:rsidRPr="00AE0103">
        <w:rPr>
          <w:rFonts w:ascii="Open Sans" w:hAnsi="Open Sans"/>
          <w:sz w:val="21"/>
          <w:szCs w:val="21"/>
        </w:rPr>
        <w:t>nevét</w:t>
      </w:r>
      <w:r w:rsidRPr="00AE0103">
        <w:rPr>
          <w:rFonts w:ascii="Open Sans" w:hAnsi="Open Sans"/>
          <w:sz w:val="21"/>
          <w:szCs w:val="21"/>
        </w:rPr>
        <w:t xml:space="preserve"> </w:t>
      </w:r>
      <w:r w:rsidR="00F4293E">
        <w:rPr>
          <w:rFonts w:ascii="Open Sans" w:hAnsi="Open Sans"/>
          <w:sz w:val="21"/>
          <w:szCs w:val="21"/>
        </w:rPr>
        <w:t>a Szervező</w:t>
      </w:r>
      <w:r w:rsidRPr="00AE0103">
        <w:rPr>
          <w:rFonts w:ascii="Open Sans" w:hAnsi="Open Sans"/>
          <w:sz w:val="21"/>
          <w:szCs w:val="21"/>
        </w:rPr>
        <w:t xml:space="preserve"> minden további feltétel és ellenérték nélkül, kizárólag a Játékkal kapcsolatosan </w:t>
      </w:r>
      <w:r w:rsidR="00C44FA5" w:rsidRPr="00AE0103">
        <w:rPr>
          <w:rFonts w:ascii="Open Sans" w:hAnsi="Open Sans"/>
          <w:sz w:val="21"/>
          <w:szCs w:val="21"/>
        </w:rPr>
        <w:t xml:space="preserve">az Aktív Magyarország </w:t>
      </w:r>
      <w:r w:rsidR="00551899" w:rsidRPr="00F51990">
        <w:rPr>
          <w:rFonts w:ascii="Open Sans" w:hAnsi="Open Sans"/>
          <w:sz w:val="21"/>
          <w:szCs w:val="21"/>
        </w:rPr>
        <w:t>Facebook</w:t>
      </w:r>
      <w:r w:rsidR="00C44FA5" w:rsidRPr="00AE0103">
        <w:rPr>
          <w:rFonts w:ascii="Open Sans" w:hAnsi="Open Sans"/>
          <w:sz w:val="21"/>
          <w:szCs w:val="21"/>
        </w:rPr>
        <w:t xml:space="preserve"> oldalán közzé tegye és </w:t>
      </w:r>
      <w:r w:rsidRPr="00AE0103">
        <w:rPr>
          <w:rFonts w:ascii="Open Sans" w:hAnsi="Open Sans"/>
          <w:sz w:val="21"/>
          <w:szCs w:val="21"/>
        </w:rPr>
        <w:t>nyilvánosságra</w:t>
      </w:r>
      <w:r w:rsidRPr="00AE0103">
        <w:rPr>
          <w:rFonts w:ascii="Open Sans" w:hAnsi="Open Sans"/>
          <w:spacing w:val="-7"/>
          <w:sz w:val="21"/>
          <w:szCs w:val="21"/>
        </w:rPr>
        <w:t xml:space="preserve"> </w:t>
      </w:r>
      <w:r w:rsidRPr="00AE0103">
        <w:rPr>
          <w:rFonts w:ascii="Open Sans" w:hAnsi="Open Sans"/>
          <w:sz w:val="21"/>
          <w:szCs w:val="21"/>
        </w:rPr>
        <w:t>hozza;</w:t>
      </w:r>
    </w:p>
    <w:p w14:paraId="57292D1D" w14:textId="4F9B388C" w:rsidR="00C44FA5" w:rsidRPr="00AE0103" w:rsidRDefault="00C44FA5" w:rsidP="006E7FA5">
      <w:pPr>
        <w:pStyle w:val="Listaszerbekezds"/>
        <w:numPr>
          <w:ilvl w:val="1"/>
          <w:numId w:val="1"/>
        </w:numPr>
        <w:tabs>
          <w:tab w:val="left" w:pos="709"/>
        </w:tabs>
        <w:spacing w:line="247" w:lineRule="auto"/>
        <w:ind w:left="709" w:hanging="283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lastRenderedPageBreak/>
        <w:t xml:space="preserve">nyertesség esetén telefonszámát, levelezési címét elküldi </w:t>
      </w:r>
      <w:r w:rsidR="00F4293E">
        <w:rPr>
          <w:rFonts w:ascii="Open Sans" w:hAnsi="Open Sans"/>
          <w:sz w:val="21"/>
          <w:szCs w:val="21"/>
        </w:rPr>
        <w:t>a Szervező</w:t>
      </w:r>
      <w:r w:rsidRPr="00AE0103">
        <w:rPr>
          <w:rFonts w:ascii="Open Sans" w:hAnsi="Open Sans"/>
          <w:sz w:val="21"/>
          <w:szCs w:val="21"/>
        </w:rPr>
        <w:t xml:space="preserve"> részére a nyeremény eljuttatása érdekében;</w:t>
      </w:r>
    </w:p>
    <w:p w14:paraId="13F6C3E2" w14:textId="60709A8C" w:rsidR="00C44FA5" w:rsidRPr="00AE0103" w:rsidRDefault="00064C41" w:rsidP="006E7FA5">
      <w:pPr>
        <w:pStyle w:val="Listaszerbekezds"/>
        <w:numPr>
          <w:ilvl w:val="1"/>
          <w:numId w:val="1"/>
        </w:numPr>
        <w:tabs>
          <w:tab w:val="left" w:pos="709"/>
        </w:tabs>
        <w:spacing w:line="247" w:lineRule="auto"/>
        <w:ind w:left="709" w:hanging="283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a megadott személyes adatait </w:t>
      </w:r>
      <w:r w:rsidR="00F4293E">
        <w:rPr>
          <w:rFonts w:ascii="Open Sans" w:hAnsi="Open Sans"/>
          <w:sz w:val="21"/>
          <w:szCs w:val="21"/>
        </w:rPr>
        <w:t>a Szervező</w:t>
      </w:r>
      <w:r w:rsidRPr="00AE0103">
        <w:rPr>
          <w:rFonts w:ascii="Open Sans" w:hAnsi="Open Sans"/>
          <w:sz w:val="21"/>
          <w:szCs w:val="21"/>
        </w:rPr>
        <w:t xml:space="preserve"> az </w:t>
      </w:r>
      <w:r w:rsidR="005325E4" w:rsidRPr="00AE0103">
        <w:rPr>
          <w:rFonts w:ascii="Open Sans" w:hAnsi="Open Sans"/>
          <w:sz w:val="21"/>
          <w:szCs w:val="21"/>
        </w:rPr>
        <w:t>A</w:t>
      </w:r>
      <w:r w:rsidRPr="00AE0103">
        <w:rPr>
          <w:rFonts w:ascii="Open Sans" w:hAnsi="Open Sans"/>
          <w:sz w:val="21"/>
          <w:szCs w:val="21"/>
        </w:rPr>
        <w:t>datkezelési tájékoztatóban meghatározottak szerint</w:t>
      </w:r>
      <w:r w:rsidRPr="00AE0103">
        <w:rPr>
          <w:rFonts w:ascii="Open Sans" w:hAnsi="Open Sans"/>
          <w:spacing w:val="-1"/>
          <w:sz w:val="21"/>
          <w:szCs w:val="21"/>
        </w:rPr>
        <w:t xml:space="preserve"> </w:t>
      </w:r>
      <w:r w:rsidRPr="00AE0103">
        <w:rPr>
          <w:rFonts w:ascii="Open Sans" w:hAnsi="Open Sans"/>
          <w:sz w:val="21"/>
          <w:szCs w:val="21"/>
        </w:rPr>
        <w:t>kezelje;</w:t>
      </w:r>
    </w:p>
    <w:p w14:paraId="2E2577A6" w14:textId="6DC225B9" w:rsidR="000A788C" w:rsidRPr="00AE0103" w:rsidRDefault="00064C41" w:rsidP="006E7FA5">
      <w:pPr>
        <w:pStyle w:val="Listaszerbekezds"/>
        <w:numPr>
          <w:ilvl w:val="1"/>
          <w:numId w:val="1"/>
        </w:numPr>
        <w:tabs>
          <w:tab w:val="left" w:pos="709"/>
        </w:tabs>
        <w:spacing w:line="249" w:lineRule="auto"/>
        <w:ind w:left="709" w:hanging="283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a </w:t>
      </w:r>
      <w:r w:rsidR="0009233A">
        <w:rPr>
          <w:rFonts w:ascii="Open Sans" w:hAnsi="Open Sans"/>
          <w:sz w:val="21"/>
          <w:szCs w:val="21"/>
        </w:rPr>
        <w:t xml:space="preserve">Játékos nevét, illetve a </w:t>
      </w:r>
      <w:r w:rsidRPr="00AE0103">
        <w:rPr>
          <w:rFonts w:ascii="Open Sans" w:hAnsi="Open Sans"/>
          <w:sz w:val="21"/>
          <w:szCs w:val="21"/>
        </w:rPr>
        <w:t>Játéko</w:t>
      </w:r>
      <w:r w:rsidR="007705FF" w:rsidRPr="00AE0103">
        <w:rPr>
          <w:rFonts w:ascii="Open Sans" w:hAnsi="Open Sans"/>
          <w:sz w:val="21"/>
          <w:szCs w:val="21"/>
        </w:rPr>
        <w:t>s</w:t>
      </w:r>
      <w:r w:rsidRPr="00AE0103">
        <w:rPr>
          <w:rFonts w:ascii="Open Sans" w:hAnsi="Open Sans"/>
          <w:sz w:val="21"/>
          <w:szCs w:val="21"/>
        </w:rPr>
        <w:t xml:space="preserve">ról készült </w:t>
      </w:r>
      <w:r w:rsidR="00551899" w:rsidRPr="00F51990">
        <w:rPr>
          <w:rFonts w:ascii="Open Sans" w:hAnsi="Open Sans"/>
          <w:sz w:val="21"/>
          <w:szCs w:val="21"/>
        </w:rPr>
        <w:t xml:space="preserve">Facebook </w:t>
      </w:r>
      <w:r w:rsidR="002B685A" w:rsidRPr="00AE0103">
        <w:rPr>
          <w:rFonts w:ascii="Open Sans" w:hAnsi="Open Sans"/>
          <w:sz w:val="21"/>
          <w:szCs w:val="21"/>
        </w:rPr>
        <w:t xml:space="preserve">profilképet </w:t>
      </w:r>
      <w:r w:rsidR="00F4293E">
        <w:rPr>
          <w:rFonts w:ascii="Open Sans" w:hAnsi="Open Sans"/>
          <w:sz w:val="21"/>
          <w:szCs w:val="21"/>
        </w:rPr>
        <w:t>a Szervező</w:t>
      </w:r>
      <w:r w:rsidR="00FE695A">
        <w:rPr>
          <w:rFonts w:ascii="Open Sans" w:hAnsi="Open Sans"/>
          <w:sz w:val="21"/>
          <w:szCs w:val="21"/>
        </w:rPr>
        <w:t xml:space="preserve"> </w:t>
      </w:r>
      <w:r w:rsidRPr="00AE0103">
        <w:rPr>
          <w:rFonts w:ascii="Open Sans" w:hAnsi="Open Sans"/>
          <w:sz w:val="21"/>
          <w:szCs w:val="21"/>
        </w:rPr>
        <w:t>hirdetéseiben, honlapj</w:t>
      </w:r>
      <w:r w:rsidR="00C1712F">
        <w:rPr>
          <w:rFonts w:ascii="Open Sans" w:hAnsi="Open Sans"/>
          <w:sz w:val="21"/>
          <w:szCs w:val="21"/>
        </w:rPr>
        <w:t>á</w:t>
      </w:r>
      <w:r w:rsidRPr="00AE0103">
        <w:rPr>
          <w:rFonts w:ascii="Open Sans" w:hAnsi="Open Sans"/>
          <w:sz w:val="21"/>
          <w:szCs w:val="21"/>
        </w:rPr>
        <w:t xml:space="preserve">n, </w:t>
      </w:r>
      <w:r w:rsidR="00C1712F">
        <w:rPr>
          <w:rFonts w:ascii="Open Sans" w:hAnsi="Open Sans"/>
          <w:sz w:val="21"/>
          <w:szCs w:val="21"/>
        </w:rPr>
        <w:t xml:space="preserve">az általa kezelt </w:t>
      </w:r>
      <w:r w:rsidR="00F51990">
        <w:rPr>
          <w:rFonts w:ascii="Open Sans" w:hAnsi="Open Sans"/>
          <w:sz w:val="21"/>
          <w:szCs w:val="21"/>
        </w:rPr>
        <w:t xml:space="preserve">Aktív Magyarország </w:t>
      </w:r>
      <w:r w:rsidR="00AB467E" w:rsidRPr="00F51990">
        <w:rPr>
          <w:rFonts w:ascii="Open Sans" w:hAnsi="Open Sans"/>
          <w:sz w:val="21"/>
          <w:szCs w:val="21"/>
        </w:rPr>
        <w:t xml:space="preserve">Facebook </w:t>
      </w:r>
      <w:r w:rsidRPr="00AE0103">
        <w:rPr>
          <w:rFonts w:ascii="Open Sans" w:hAnsi="Open Sans"/>
          <w:sz w:val="21"/>
          <w:szCs w:val="21"/>
        </w:rPr>
        <w:t>oldal</w:t>
      </w:r>
      <w:r w:rsidR="00FE695A">
        <w:rPr>
          <w:rFonts w:ascii="Open Sans" w:hAnsi="Open Sans"/>
          <w:sz w:val="21"/>
          <w:szCs w:val="21"/>
        </w:rPr>
        <w:t>o</w:t>
      </w:r>
      <w:r w:rsidRPr="00AE0103">
        <w:rPr>
          <w:rFonts w:ascii="Open Sans" w:hAnsi="Open Sans"/>
          <w:sz w:val="21"/>
          <w:szCs w:val="21"/>
        </w:rPr>
        <w:t>n</w:t>
      </w:r>
      <w:r w:rsidR="00FE695A">
        <w:rPr>
          <w:rFonts w:ascii="Open Sans" w:hAnsi="Open Sans"/>
          <w:sz w:val="21"/>
          <w:szCs w:val="21"/>
        </w:rPr>
        <w:t xml:space="preserve">, </w:t>
      </w:r>
      <w:r w:rsidR="00FE695A" w:rsidRPr="00AE0103">
        <w:rPr>
          <w:rFonts w:ascii="Open Sans" w:hAnsi="Open Sans"/>
          <w:sz w:val="21"/>
          <w:szCs w:val="21"/>
        </w:rPr>
        <w:t xml:space="preserve">az Aktív Magyarország termékeinek és szolgáltatásainak </w:t>
      </w:r>
      <w:r w:rsidR="00FE695A">
        <w:rPr>
          <w:rFonts w:ascii="Open Sans" w:hAnsi="Open Sans"/>
          <w:sz w:val="21"/>
          <w:szCs w:val="21"/>
        </w:rPr>
        <w:t xml:space="preserve">ezen felületeken történő </w:t>
      </w:r>
      <w:r w:rsidR="00FE695A" w:rsidRPr="00AE0103">
        <w:rPr>
          <w:rFonts w:ascii="Open Sans" w:hAnsi="Open Sans"/>
          <w:sz w:val="21"/>
          <w:szCs w:val="21"/>
        </w:rPr>
        <w:t>ajánlás</w:t>
      </w:r>
      <w:r w:rsidR="00FE695A">
        <w:rPr>
          <w:rFonts w:ascii="Open Sans" w:hAnsi="Open Sans"/>
          <w:sz w:val="21"/>
          <w:szCs w:val="21"/>
        </w:rPr>
        <w:t>ai</w:t>
      </w:r>
      <w:r w:rsidR="00FE695A" w:rsidRPr="00AE0103">
        <w:rPr>
          <w:rFonts w:ascii="Open Sans" w:hAnsi="Open Sans"/>
          <w:sz w:val="21"/>
          <w:szCs w:val="21"/>
        </w:rPr>
        <w:t>ban</w:t>
      </w:r>
      <w:r w:rsidRPr="00AE0103">
        <w:rPr>
          <w:rFonts w:ascii="Open Sans" w:hAnsi="Open Sans"/>
          <w:sz w:val="21"/>
          <w:szCs w:val="21"/>
        </w:rPr>
        <w:t xml:space="preserve"> minden további külön hozzájárulás és ellenszolgáltatás nélkül akár egészében, akár részleteiben felhasználja, illetve közzé tegye a személyhez fűződő</w:t>
      </w:r>
      <w:r w:rsidRPr="00AE0103">
        <w:rPr>
          <w:rFonts w:ascii="Open Sans" w:hAnsi="Open Sans"/>
          <w:spacing w:val="-2"/>
          <w:sz w:val="21"/>
          <w:szCs w:val="21"/>
        </w:rPr>
        <w:t xml:space="preserve"> </w:t>
      </w:r>
      <w:r w:rsidRPr="00AE0103">
        <w:rPr>
          <w:rFonts w:ascii="Open Sans" w:hAnsi="Open Sans"/>
          <w:sz w:val="21"/>
          <w:szCs w:val="21"/>
        </w:rPr>
        <w:t>jogok</w:t>
      </w:r>
      <w:r w:rsidR="008D1DE1" w:rsidRPr="00AE0103">
        <w:rPr>
          <w:rFonts w:ascii="Open Sans" w:hAnsi="Open Sans"/>
          <w:sz w:val="21"/>
          <w:szCs w:val="21"/>
        </w:rPr>
        <w:t xml:space="preserve"> </w:t>
      </w:r>
      <w:r w:rsidRPr="00AE0103">
        <w:rPr>
          <w:rFonts w:ascii="Open Sans" w:hAnsi="Open Sans"/>
          <w:sz w:val="21"/>
          <w:szCs w:val="21"/>
        </w:rPr>
        <w:t xml:space="preserve">maradéktalan betartása mellett (nem kerülhet sor a </w:t>
      </w:r>
      <w:r w:rsidR="005325E4" w:rsidRPr="00AE0103">
        <w:rPr>
          <w:rFonts w:ascii="Open Sans" w:hAnsi="Open Sans"/>
          <w:sz w:val="21"/>
          <w:szCs w:val="21"/>
        </w:rPr>
        <w:t>J</w:t>
      </w:r>
      <w:r w:rsidRPr="00AE0103">
        <w:rPr>
          <w:rFonts w:ascii="Open Sans" w:hAnsi="Open Sans"/>
          <w:sz w:val="21"/>
          <w:szCs w:val="21"/>
        </w:rPr>
        <w:t>átékos elérhetőségi adatainak közzétételére).</w:t>
      </w:r>
    </w:p>
    <w:p w14:paraId="6E6BE6E8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3C8636B0" w14:textId="4A88107E" w:rsidR="000A788C" w:rsidRPr="00AE0103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F4293E">
        <w:rPr>
          <w:rFonts w:ascii="Open Sans" w:hAnsi="Open Sans"/>
          <w:sz w:val="21"/>
          <w:szCs w:val="21"/>
        </w:rPr>
        <w:t>4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>A Játékos köteles adatai megadása során kellő gondossággal eljárni. A Játékos a</w:t>
      </w:r>
      <w:r w:rsidR="007705FF" w:rsidRPr="00AE0103">
        <w:rPr>
          <w:rFonts w:ascii="Open Sans" w:hAnsi="Open Sans"/>
          <w:sz w:val="21"/>
          <w:szCs w:val="21"/>
        </w:rPr>
        <w:t xml:space="preserve">z Aktív Magyarország </w:t>
      </w:r>
      <w:r w:rsidR="00551899" w:rsidRPr="00F51990">
        <w:rPr>
          <w:rFonts w:ascii="Open Sans" w:hAnsi="Open Sans"/>
          <w:sz w:val="21"/>
          <w:szCs w:val="21"/>
        </w:rPr>
        <w:t xml:space="preserve">Facebook </w:t>
      </w:r>
      <w:r w:rsidR="007705FF" w:rsidRPr="00AE0103">
        <w:rPr>
          <w:rFonts w:ascii="Open Sans" w:hAnsi="Open Sans"/>
          <w:sz w:val="21"/>
          <w:szCs w:val="21"/>
        </w:rPr>
        <w:t xml:space="preserve">oldalát </w:t>
      </w:r>
      <w:r w:rsidR="00064C41" w:rsidRPr="00AE0103">
        <w:rPr>
          <w:rFonts w:ascii="Open Sans" w:hAnsi="Open Sans"/>
          <w:sz w:val="21"/>
          <w:szCs w:val="21"/>
        </w:rPr>
        <w:t xml:space="preserve">csak saját felelősségére látogathatja.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nem vállal felelősséget a Játékost a használat során ért olyan károkért, kellemetlenségekért, amelyek abból adódtak, hogy a Játékos nem a kellő körültekintéssel járt el. A Játékos köteles tisztességesen, mások jogainak és érdekeinek </w:t>
      </w:r>
      <w:r w:rsidR="009F4A69" w:rsidRPr="00AE0103">
        <w:rPr>
          <w:rFonts w:ascii="Open Sans" w:hAnsi="Open Sans"/>
          <w:sz w:val="21"/>
          <w:szCs w:val="21"/>
        </w:rPr>
        <w:t>figyelembevételével</w:t>
      </w:r>
      <w:r w:rsidR="00064C41" w:rsidRPr="00AE0103">
        <w:rPr>
          <w:rFonts w:ascii="Open Sans" w:hAnsi="Open Sans"/>
          <w:spacing w:val="-6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eljárni.</w:t>
      </w:r>
    </w:p>
    <w:p w14:paraId="03ECC0B4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2CA966CC" w14:textId="153CCA43" w:rsidR="007705FF" w:rsidRPr="00AE0103" w:rsidRDefault="00375C18" w:rsidP="00CC009F">
      <w:pPr>
        <w:pStyle w:val="Szvegtrzs"/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bCs/>
          <w:sz w:val="21"/>
          <w:szCs w:val="21"/>
        </w:rPr>
        <w:t>1</w:t>
      </w:r>
      <w:r w:rsidR="00F4293E">
        <w:rPr>
          <w:rFonts w:ascii="Open Sans" w:hAnsi="Open Sans"/>
          <w:bCs/>
          <w:sz w:val="21"/>
          <w:szCs w:val="21"/>
        </w:rPr>
        <w:t>5</w:t>
      </w:r>
      <w:r w:rsidRPr="00AE0103">
        <w:rPr>
          <w:rFonts w:ascii="Open Sans" w:hAnsi="Open Sans"/>
          <w:bCs/>
          <w:sz w:val="21"/>
          <w:szCs w:val="21"/>
        </w:rPr>
        <w:t xml:space="preserve">. </w:t>
      </w:r>
      <w:r w:rsidR="00064C41" w:rsidRPr="00AE0103">
        <w:rPr>
          <w:rFonts w:ascii="Open Sans" w:hAnsi="Open Sans"/>
          <w:bCs/>
          <w:sz w:val="21"/>
          <w:szCs w:val="21"/>
        </w:rPr>
        <w:t>A</w:t>
      </w:r>
      <w:r w:rsidR="00064C41" w:rsidRPr="00AE0103">
        <w:rPr>
          <w:rFonts w:ascii="Open Sans" w:hAnsi="Open Sans"/>
          <w:b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Játékos köteles tiszteletben tartani a hatályos jogszabályokat, és a használat során köteles tartózkodni minden olyan tevékenységtől, amely jogellenes, vagy amely mások érdekeit sérti. Ezen belül a Játékos köteles tiszteletben tartani mások magánszféráját, személyhez fűződő jogait, a szellemi alkotásokhoz fűződő jogokat, különösen a szerzői</w:t>
      </w:r>
      <w:r w:rsidR="007705FF"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jogi védelem alá eső irodalmi, tudományos és művészeti alkotások, találmányok, formatervezési minták, használati minták, védjegyek és forgalmi árujelzők védelmére vonatkozó szabályokat. A Játékos köteles tartózkodni szabálysértés vagy bűncselekmény elkövetésétől.</w:t>
      </w:r>
      <w:r w:rsidR="007705FF" w:rsidRPr="00AE0103">
        <w:rPr>
          <w:rFonts w:ascii="Open Sans" w:hAnsi="Open Sans"/>
          <w:sz w:val="21"/>
          <w:szCs w:val="21"/>
        </w:rPr>
        <w:t xml:space="preserve"> </w:t>
      </w:r>
    </w:p>
    <w:p w14:paraId="79D97CCB" w14:textId="77777777" w:rsidR="007705FF" w:rsidRPr="00AE0103" w:rsidRDefault="007705FF" w:rsidP="00CC009F">
      <w:pPr>
        <w:pStyle w:val="Szvegtrzs"/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27956C09" w14:textId="4C53C6A8" w:rsidR="000A788C" w:rsidRPr="00AE0103" w:rsidRDefault="00375C18" w:rsidP="00CC009F">
      <w:pPr>
        <w:pStyle w:val="Szvegtrzs"/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F4293E">
        <w:rPr>
          <w:rFonts w:ascii="Open Sans" w:hAnsi="Open Sans"/>
          <w:sz w:val="21"/>
          <w:szCs w:val="21"/>
        </w:rPr>
        <w:t>6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 xml:space="preserve">Valamennyi Játékos köteles tartózkodni minden olyan tevékenységtől, amely </w:t>
      </w:r>
      <w:r w:rsidR="00F4293E">
        <w:rPr>
          <w:rFonts w:ascii="Open Sans" w:hAnsi="Open Sans"/>
          <w:sz w:val="21"/>
          <w:szCs w:val="21"/>
        </w:rPr>
        <w:t>a Szervező</w:t>
      </w:r>
      <w:r w:rsidR="0009233A">
        <w:rPr>
          <w:rFonts w:ascii="Open Sans" w:hAnsi="Open Sans"/>
          <w:sz w:val="21"/>
          <w:szCs w:val="21"/>
        </w:rPr>
        <w:t>, a Társszervezők</w:t>
      </w:r>
      <w:r w:rsidRPr="00AE0103">
        <w:rPr>
          <w:rFonts w:ascii="Open Sans" w:hAnsi="Open Sans"/>
          <w:sz w:val="21"/>
          <w:szCs w:val="21"/>
        </w:rPr>
        <w:t xml:space="preserve"> és </w:t>
      </w:r>
      <w:r w:rsidR="00064C41" w:rsidRPr="00AE0103">
        <w:rPr>
          <w:rFonts w:ascii="Open Sans" w:hAnsi="Open Sans"/>
          <w:sz w:val="21"/>
          <w:szCs w:val="21"/>
        </w:rPr>
        <w:t xml:space="preserve">az </w:t>
      </w:r>
      <w:r w:rsidR="007705FF" w:rsidRPr="00AE0103">
        <w:rPr>
          <w:rFonts w:ascii="Open Sans" w:hAnsi="Open Sans"/>
          <w:sz w:val="21"/>
          <w:szCs w:val="21"/>
        </w:rPr>
        <w:t xml:space="preserve">Aktív Magyarország </w:t>
      </w:r>
      <w:r w:rsidR="00551899" w:rsidRPr="00F51990">
        <w:rPr>
          <w:rFonts w:ascii="Open Sans" w:hAnsi="Open Sans"/>
          <w:sz w:val="21"/>
          <w:szCs w:val="21"/>
        </w:rPr>
        <w:t xml:space="preserve">Facebook </w:t>
      </w:r>
      <w:r w:rsidR="007705FF" w:rsidRPr="00AE0103">
        <w:rPr>
          <w:rFonts w:ascii="Open Sans" w:hAnsi="Open Sans"/>
          <w:sz w:val="21"/>
          <w:szCs w:val="21"/>
        </w:rPr>
        <w:t>oldalának</w:t>
      </w:r>
      <w:r w:rsidR="00064C41" w:rsidRPr="00AE0103">
        <w:rPr>
          <w:rFonts w:ascii="Open Sans" w:hAnsi="Open Sans"/>
          <w:sz w:val="21"/>
          <w:szCs w:val="21"/>
        </w:rPr>
        <w:t xml:space="preserve"> rendeltetésszerű használatát akadályozza. Valamennyi Játékos köteles tartózkodni minden olyan tevékenységtől, amely </w:t>
      </w:r>
      <w:r w:rsidR="00F4293E">
        <w:rPr>
          <w:rFonts w:ascii="Open Sans" w:hAnsi="Open Sans"/>
          <w:sz w:val="21"/>
          <w:szCs w:val="21"/>
        </w:rPr>
        <w:t>a Szervező</w:t>
      </w:r>
      <w:r w:rsidR="0009233A">
        <w:rPr>
          <w:rFonts w:ascii="Open Sans" w:hAnsi="Open Sans"/>
          <w:sz w:val="21"/>
          <w:szCs w:val="21"/>
        </w:rPr>
        <w:t xml:space="preserve">, a Társszervezők </w:t>
      </w:r>
      <w:r w:rsidRPr="00AE0103">
        <w:rPr>
          <w:rFonts w:ascii="Open Sans" w:hAnsi="Open Sans"/>
          <w:sz w:val="21"/>
          <w:szCs w:val="21"/>
        </w:rPr>
        <w:t xml:space="preserve">és az Aktív Magyarország </w:t>
      </w:r>
      <w:proofErr w:type="spellStart"/>
      <w:r w:rsidR="005325E4" w:rsidRPr="00AE0103">
        <w:rPr>
          <w:rFonts w:ascii="Open Sans" w:hAnsi="Open Sans"/>
          <w:sz w:val="21"/>
          <w:szCs w:val="21"/>
        </w:rPr>
        <w:t>brand</w:t>
      </w:r>
      <w:proofErr w:type="spellEnd"/>
      <w:r w:rsidR="005325E4"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érdekeit sérti.</w:t>
      </w:r>
    </w:p>
    <w:p w14:paraId="2A5E6B83" w14:textId="77777777" w:rsidR="00375C18" w:rsidRPr="00AE0103" w:rsidRDefault="00375C18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5044301F" w14:textId="312A218A" w:rsidR="00AE0103" w:rsidRPr="00AE0103" w:rsidRDefault="00CC009F" w:rsidP="004A0867">
      <w:pPr>
        <w:tabs>
          <w:tab w:val="left" w:pos="544"/>
        </w:tabs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F4293E">
        <w:rPr>
          <w:rFonts w:ascii="Open Sans" w:hAnsi="Open Sans"/>
          <w:sz w:val="21"/>
          <w:szCs w:val="21"/>
        </w:rPr>
        <w:t>7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>A Játékban való részvételből a következő Játéko</w:t>
      </w:r>
      <w:r w:rsidR="007705FF" w:rsidRPr="00AE0103">
        <w:rPr>
          <w:rFonts w:ascii="Open Sans" w:hAnsi="Open Sans"/>
          <w:sz w:val="21"/>
          <w:szCs w:val="21"/>
        </w:rPr>
        <w:t>s</w:t>
      </w:r>
      <w:r w:rsidR="00064C41" w:rsidRPr="00AE0103">
        <w:rPr>
          <w:rFonts w:ascii="Open Sans" w:hAnsi="Open Sans"/>
          <w:sz w:val="21"/>
          <w:szCs w:val="21"/>
        </w:rPr>
        <w:t xml:space="preserve"> zárható</w:t>
      </w:r>
      <w:r w:rsidR="00064C41" w:rsidRPr="00AE0103">
        <w:rPr>
          <w:rFonts w:ascii="Open Sans" w:hAnsi="Open Sans"/>
          <w:spacing w:val="-4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ki:</w:t>
      </w:r>
    </w:p>
    <w:p w14:paraId="16B19B1C" w14:textId="323AAE15" w:rsidR="000A788C" w:rsidRPr="00AE0103" w:rsidRDefault="00064C41" w:rsidP="006E7FA5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8647"/>
        </w:tabs>
        <w:spacing w:line="247" w:lineRule="auto"/>
        <w:ind w:left="709" w:hanging="283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aki nem a Játékszabály</w:t>
      </w:r>
      <w:r w:rsidR="001D7E72">
        <w:rPr>
          <w:rFonts w:ascii="Open Sans" w:hAnsi="Open Sans"/>
          <w:sz w:val="21"/>
          <w:szCs w:val="21"/>
        </w:rPr>
        <w:t>zat</w:t>
      </w:r>
      <w:r w:rsidRPr="00AE0103">
        <w:rPr>
          <w:rFonts w:ascii="Open Sans" w:hAnsi="Open Sans"/>
          <w:sz w:val="21"/>
          <w:szCs w:val="21"/>
        </w:rPr>
        <w:t>ban meghatározott előírások szerint vesz részt a Játékban, vagy a Játékszabály</w:t>
      </w:r>
      <w:r w:rsidR="001D7E72">
        <w:rPr>
          <w:rFonts w:ascii="Open Sans" w:hAnsi="Open Sans"/>
          <w:sz w:val="21"/>
          <w:szCs w:val="21"/>
        </w:rPr>
        <w:t>zat</w:t>
      </w:r>
      <w:r w:rsidRPr="00AE0103">
        <w:rPr>
          <w:rFonts w:ascii="Open Sans" w:hAnsi="Open Sans"/>
          <w:sz w:val="21"/>
          <w:szCs w:val="21"/>
        </w:rPr>
        <w:t xml:space="preserve"> rendelkezéseit egyéb módon</w:t>
      </w:r>
      <w:r w:rsidRPr="00AE0103">
        <w:rPr>
          <w:rFonts w:ascii="Open Sans" w:hAnsi="Open Sans"/>
          <w:spacing w:val="-9"/>
          <w:sz w:val="21"/>
          <w:szCs w:val="21"/>
        </w:rPr>
        <w:t xml:space="preserve"> </w:t>
      </w:r>
      <w:r w:rsidRPr="00AE0103">
        <w:rPr>
          <w:rFonts w:ascii="Open Sans" w:hAnsi="Open Sans"/>
          <w:sz w:val="21"/>
          <w:szCs w:val="21"/>
        </w:rPr>
        <w:t>megszegi;</w:t>
      </w:r>
    </w:p>
    <w:p w14:paraId="36983D6B" w14:textId="77777777" w:rsidR="000A788C" w:rsidRPr="00AE0103" w:rsidRDefault="00064C41" w:rsidP="006E7FA5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8647"/>
        </w:tabs>
        <w:ind w:left="709" w:hanging="283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aki nem valós adatokat ad meg a regisztráció</w:t>
      </w:r>
      <w:r w:rsidRPr="00AE0103">
        <w:rPr>
          <w:rFonts w:ascii="Open Sans" w:hAnsi="Open Sans"/>
          <w:spacing w:val="-1"/>
          <w:sz w:val="21"/>
          <w:szCs w:val="21"/>
        </w:rPr>
        <w:t xml:space="preserve"> </w:t>
      </w:r>
      <w:r w:rsidRPr="00AE0103">
        <w:rPr>
          <w:rFonts w:ascii="Open Sans" w:hAnsi="Open Sans"/>
          <w:sz w:val="21"/>
          <w:szCs w:val="21"/>
        </w:rPr>
        <w:t>során;</w:t>
      </w:r>
    </w:p>
    <w:p w14:paraId="0978FDDA" w14:textId="1FFF19BA" w:rsidR="000A788C" w:rsidRPr="00AE0103" w:rsidRDefault="00064C41" w:rsidP="006E7FA5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8647"/>
        </w:tabs>
        <w:ind w:left="709" w:hanging="283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aki illetéktelenül belép </w:t>
      </w:r>
      <w:r w:rsidR="00F4293E">
        <w:rPr>
          <w:rFonts w:ascii="Open Sans" w:hAnsi="Open Sans"/>
          <w:sz w:val="21"/>
          <w:szCs w:val="21"/>
        </w:rPr>
        <w:t>a Szervező</w:t>
      </w:r>
      <w:r w:rsidR="005325E4" w:rsidRPr="00AE0103">
        <w:rPr>
          <w:rFonts w:ascii="Open Sans" w:hAnsi="Open Sans"/>
          <w:sz w:val="21"/>
          <w:szCs w:val="21"/>
        </w:rPr>
        <w:t xml:space="preserve"> adminisztrációs</w:t>
      </w:r>
      <w:r w:rsidRPr="00AE0103">
        <w:rPr>
          <w:rFonts w:ascii="Open Sans" w:hAnsi="Open Sans"/>
          <w:sz w:val="21"/>
          <w:szCs w:val="21"/>
        </w:rPr>
        <w:t xml:space="preserve"> felület</w:t>
      </w:r>
      <w:r w:rsidR="005325E4" w:rsidRPr="00AE0103">
        <w:rPr>
          <w:rFonts w:ascii="Open Sans" w:hAnsi="Open Sans"/>
          <w:sz w:val="21"/>
          <w:szCs w:val="21"/>
        </w:rPr>
        <w:t>é</w:t>
      </w:r>
      <w:r w:rsidRPr="00AE0103">
        <w:rPr>
          <w:rFonts w:ascii="Open Sans" w:hAnsi="Open Sans"/>
          <w:sz w:val="21"/>
          <w:szCs w:val="21"/>
        </w:rPr>
        <w:t>re;</w:t>
      </w:r>
    </w:p>
    <w:p w14:paraId="01AF4EB8" w14:textId="43F2D572" w:rsidR="000A788C" w:rsidRPr="00AE0103" w:rsidRDefault="00064C41" w:rsidP="006E7FA5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7776"/>
        </w:tabs>
        <w:spacing w:line="249" w:lineRule="auto"/>
        <w:ind w:left="709" w:hanging="283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aki illegális, a Játékszabály</w:t>
      </w:r>
      <w:r w:rsidR="001D7E72">
        <w:rPr>
          <w:rFonts w:ascii="Open Sans" w:hAnsi="Open Sans"/>
          <w:sz w:val="21"/>
          <w:szCs w:val="21"/>
        </w:rPr>
        <w:t>zat</w:t>
      </w:r>
      <w:r w:rsidRPr="00AE0103">
        <w:rPr>
          <w:rFonts w:ascii="Open Sans" w:hAnsi="Open Sans"/>
          <w:sz w:val="21"/>
          <w:szCs w:val="21"/>
        </w:rPr>
        <w:t xml:space="preserve">ba ütköző módon megpróbálja manipulálni, megkárosítani a Játék </w:t>
      </w:r>
      <w:r w:rsidR="008441C2">
        <w:rPr>
          <w:rFonts w:ascii="Open Sans" w:hAnsi="Open Sans"/>
          <w:sz w:val="21"/>
          <w:szCs w:val="21"/>
        </w:rPr>
        <w:t>Szervezőit</w:t>
      </w:r>
      <w:r w:rsidR="007705FF" w:rsidRPr="00AE0103">
        <w:rPr>
          <w:rFonts w:ascii="Open Sans" w:hAnsi="Open Sans"/>
          <w:sz w:val="21"/>
          <w:szCs w:val="21"/>
        </w:rPr>
        <w:t xml:space="preserve"> és </w:t>
      </w:r>
      <w:r w:rsidRPr="00AE0103">
        <w:rPr>
          <w:rFonts w:ascii="Open Sans" w:hAnsi="Open Sans"/>
          <w:sz w:val="21"/>
          <w:szCs w:val="21"/>
        </w:rPr>
        <w:t>résztvevőit.</w:t>
      </w:r>
    </w:p>
    <w:p w14:paraId="3D6B9700" w14:textId="77777777" w:rsidR="000A788C" w:rsidRPr="00AE0103" w:rsidRDefault="000A788C" w:rsidP="009F4A69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638CB0A5" w14:textId="0F3A9A5D" w:rsidR="0027545A" w:rsidRPr="00AE0103" w:rsidRDefault="004B167C" w:rsidP="001633F8">
      <w:pPr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F4293E">
        <w:rPr>
          <w:rFonts w:ascii="Open Sans" w:hAnsi="Open Sans"/>
          <w:sz w:val="21"/>
          <w:szCs w:val="21"/>
        </w:rPr>
        <w:t>8</w:t>
      </w:r>
      <w:r w:rsidR="0027545A" w:rsidRPr="00AE0103">
        <w:rPr>
          <w:rFonts w:ascii="Open Sans" w:hAnsi="Open Sans"/>
          <w:sz w:val="21"/>
          <w:szCs w:val="21"/>
        </w:rPr>
        <w:t>. Amennyiben a Játékos bármely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27545A" w:rsidRPr="00AE0103">
        <w:rPr>
          <w:rFonts w:ascii="Open Sans" w:hAnsi="Open Sans"/>
          <w:sz w:val="21"/>
          <w:szCs w:val="21"/>
        </w:rPr>
        <w:t xml:space="preserve">ban rögzített feltételt nem teljesíti, a Játékot </w:t>
      </w:r>
      <w:proofErr w:type="spellStart"/>
      <w:r w:rsidR="0027545A" w:rsidRPr="00AE0103">
        <w:rPr>
          <w:rFonts w:ascii="Open Sans" w:hAnsi="Open Sans"/>
          <w:sz w:val="21"/>
          <w:szCs w:val="21"/>
        </w:rPr>
        <w:t>visszaélésszerűen</w:t>
      </w:r>
      <w:proofErr w:type="spellEnd"/>
      <w:r w:rsidR="0027545A" w:rsidRPr="00AE0103">
        <w:rPr>
          <w:rFonts w:ascii="Open Sans" w:hAnsi="Open Sans"/>
          <w:sz w:val="21"/>
          <w:szCs w:val="21"/>
        </w:rPr>
        <w:t xml:space="preserve"> gyakorolja, illetéktelen előnyre tesz szert, vagy a nyereményét a megadott határidőn belül nem veszi át, úgy a Játékos a Játékból kizárja magát, a </w:t>
      </w:r>
      <w:r w:rsidR="00064C41" w:rsidRPr="00AE0103">
        <w:rPr>
          <w:rFonts w:ascii="Open Sans" w:hAnsi="Open Sans"/>
          <w:sz w:val="21"/>
          <w:szCs w:val="21"/>
        </w:rPr>
        <w:t>N</w:t>
      </w:r>
      <w:r w:rsidR="0027545A" w:rsidRPr="00AE0103">
        <w:rPr>
          <w:rFonts w:ascii="Open Sans" w:hAnsi="Open Sans"/>
          <w:sz w:val="21"/>
          <w:szCs w:val="21"/>
        </w:rPr>
        <w:t>yertes a nyeremény átvételére nem</w:t>
      </w:r>
      <w:r w:rsidR="0027545A" w:rsidRPr="00AE0103">
        <w:rPr>
          <w:rFonts w:ascii="Open Sans" w:hAnsi="Open Sans"/>
          <w:spacing w:val="-5"/>
          <w:sz w:val="21"/>
          <w:szCs w:val="21"/>
        </w:rPr>
        <w:t xml:space="preserve"> </w:t>
      </w:r>
      <w:r w:rsidR="0027545A" w:rsidRPr="00AE0103">
        <w:rPr>
          <w:rFonts w:ascii="Open Sans" w:hAnsi="Open Sans"/>
          <w:sz w:val="21"/>
          <w:szCs w:val="21"/>
        </w:rPr>
        <w:t>jogosult.</w:t>
      </w:r>
      <w:r w:rsidR="001633F8" w:rsidRPr="00AE0103">
        <w:rPr>
          <w:rFonts w:ascii="Open Sans" w:hAnsi="Open Sans"/>
          <w:sz w:val="21"/>
          <w:szCs w:val="21"/>
        </w:rPr>
        <w:t xml:space="preserve"> </w:t>
      </w:r>
      <w:r w:rsidR="008441C2">
        <w:rPr>
          <w:rFonts w:ascii="Open Sans" w:hAnsi="Open Sans"/>
          <w:sz w:val="21"/>
          <w:szCs w:val="21"/>
        </w:rPr>
        <w:t xml:space="preserve">A Szervezőt </w:t>
      </w:r>
      <w:r w:rsidR="001633F8" w:rsidRPr="00AE0103">
        <w:rPr>
          <w:rFonts w:ascii="Open Sans" w:hAnsi="Open Sans"/>
          <w:sz w:val="21"/>
          <w:szCs w:val="21"/>
        </w:rPr>
        <w:t>a Játékos magatartás</w:t>
      </w:r>
      <w:r w:rsidR="008441C2">
        <w:rPr>
          <w:rFonts w:ascii="Open Sans" w:hAnsi="Open Sans"/>
          <w:sz w:val="21"/>
          <w:szCs w:val="21"/>
        </w:rPr>
        <w:t>á</w:t>
      </w:r>
      <w:r w:rsidR="00F51990">
        <w:rPr>
          <w:rFonts w:ascii="Open Sans" w:hAnsi="Open Sans"/>
          <w:sz w:val="21"/>
          <w:szCs w:val="21"/>
        </w:rPr>
        <w:t>é</w:t>
      </w:r>
      <w:r w:rsidR="001633F8" w:rsidRPr="00AE0103">
        <w:rPr>
          <w:rFonts w:ascii="Open Sans" w:hAnsi="Open Sans"/>
          <w:sz w:val="21"/>
          <w:szCs w:val="21"/>
        </w:rPr>
        <w:t>rt felelősség nem terheli.</w:t>
      </w:r>
    </w:p>
    <w:p w14:paraId="27618C06" w14:textId="77777777" w:rsidR="0027545A" w:rsidRPr="00AE0103" w:rsidRDefault="0027545A" w:rsidP="009F4A69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6445931A" w14:textId="30E0130D" w:rsidR="001633F8" w:rsidRPr="00AE0103" w:rsidRDefault="00DF336C" w:rsidP="001633F8">
      <w:pPr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F4293E">
        <w:rPr>
          <w:rFonts w:ascii="Open Sans" w:hAnsi="Open Sans"/>
          <w:sz w:val="21"/>
          <w:szCs w:val="21"/>
        </w:rPr>
        <w:t>9</w:t>
      </w:r>
      <w:r w:rsidR="00CC009F" w:rsidRPr="00AE0103">
        <w:rPr>
          <w:rFonts w:ascii="Open Sans" w:hAnsi="Open Sans"/>
          <w:sz w:val="21"/>
          <w:szCs w:val="21"/>
        </w:rPr>
        <w:t xml:space="preserve">. </w:t>
      </w:r>
      <w:r w:rsidR="001633F8" w:rsidRPr="00AE0103">
        <w:rPr>
          <w:rFonts w:ascii="Open Sans" w:hAnsi="Open Sans"/>
          <w:sz w:val="21"/>
          <w:szCs w:val="21"/>
        </w:rPr>
        <w:t xml:space="preserve">Figyelemmel arra, hogy a Játék online környezetben kerül lebonyolításra, </w:t>
      </w:r>
      <w:r w:rsidR="00F4293E">
        <w:rPr>
          <w:rFonts w:ascii="Open Sans" w:hAnsi="Open Sans"/>
          <w:sz w:val="21"/>
          <w:szCs w:val="21"/>
        </w:rPr>
        <w:t>a Szervező</w:t>
      </w:r>
      <w:r w:rsidR="001633F8" w:rsidRPr="00AE0103">
        <w:rPr>
          <w:rFonts w:ascii="Open Sans" w:hAnsi="Open Sans"/>
          <w:sz w:val="21"/>
          <w:szCs w:val="21"/>
        </w:rPr>
        <w:t xml:space="preserve"> kizárja a felelősségét az esetleges technikai problémákért, függetlenül attól, hogy azok a Játékban résztvevők vagy </w:t>
      </w:r>
      <w:r w:rsidR="008441C2">
        <w:rPr>
          <w:rFonts w:ascii="Open Sans" w:hAnsi="Open Sans"/>
          <w:sz w:val="21"/>
          <w:szCs w:val="21"/>
        </w:rPr>
        <w:t>az Aktív Magyarország</w:t>
      </w:r>
      <w:r w:rsidR="001633F8" w:rsidRPr="00AE0103">
        <w:rPr>
          <w:rFonts w:ascii="Open Sans" w:hAnsi="Open Sans"/>
          <w:sz w:val="21"/>
          <w:szCs w:val="21"/>
        </w:rPr>
        <w:t xml:space="preserve"> informatikai rendszerében merültek fel. </w:t>
      </w:r>
    </w:p>
    <w:p w14:paraId="5C292CE0" w14:textId="77777777" w:rsidR="0027545A" w:rsidRPr="00AE0103" w:rsidRDefault="0027545A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32AB84D0" w14:textId="5906BA39" w:rsidR="000A788C" w:rsidRPr="00AE0103" w:rsidRDefault="00F4293E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20</w:t>
      </w:r>
      <w:r w:rsidR="0027545A" w:rsidRPr="00AE0103">
        <w:rPr>
          <w:rFonts w:ascii="Open Sans" w:hAnsi="Open Sans"/>
          <w:sz w:val="21"/>
          <w:szCs w:val="21"/>
        </w:rPr>
        <w:t xml:space="preserve">. </w:t>
      </w:r>
      <w:r>
        <w:rPr>
          <w:rFonts w:ascii="Open Sans" w:hAnsi="Open Sans"/>
          <w:sz w:val="21"/>
          <w:szCs w:val="21"/>
        </w:rPr>
        <w:t>A Szervező</w:t>
      </w:r>
      <w:r w:rsidR="0027545A" w:rsidRPr="00AE0103">
        <w:rPr>
          <w:rFonts w:ascii="Open Sans" w:hAnsi="Open Sans"/>
          <w:sz w:val="21"/>
          <w:szCs w:val="21"/>
        </w:rPr>
        <w:t xml:space="preserve"> a nyeremények tekintetében mennyiségi, minőségi felelősséget nem vállal. </w:t>
      </w:r>
    </w:p>
    <w:p w14:paraId="793DF7C4" w14:textId="77777777" w:rsidR="00375C18" w:rsidRPr="00AE0103" w:rsidRDefault="00375C18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5957025A" w14:textId="79B4FECF" w:rsidR="00375C18" w:rsidRPr="00AE0103" w:rsidRDefault="00856674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F4293E">
        <w:rPr>
          <w:rFonts w:ascii="Open Sans" w:hAnsi="Open Sans"/>
          <w:sz w:val="21"/>
          <w:szCs w:val="21"/>
        </w:rPr>
        <w:t>1</w:t>
      </w:r>
      <w:r w:rsidR="00375C18" w:rsidRPr="00AE0103">
        <w:rPr>
          <w:rFonts w:ascii="Open Sans" w:hAnsi="Open Sans"/>
          <w:sz w:val="21"/>
          <w:szCs w:val="21"/>
        </w:rPr>
        <w:t xml:space="preserve">. A nyereményekre vonatkozó minden adóvonzatot </w:t>
      </w:r>
      <w:r w:rsidR="00F4293E">
        <w:rPr>
          <w:rFonts w:ascii="Open Sans" w:hAnsi="Open Sans"/>
          <w:sz w:val="21"/>
          <w:szCs w:val="21"/>
        </w:rPr>
        <w:t xml:space="preserve">a </w:t>
      </w:r>
      <w:r w:rsidR="009831D4">
        <w:rPr>
          <w:rFonts w:ascii="Open Sans" w:hAnsi="Open Sans"/>
          <w:sz w:val="21"/>
          <w:szCs w:val="21"/>
        </w:rPr>
        <w:t>Társs</w:t>
      </w:r>
      <w:r w:rsidR="00F4293E">
        <w:rPr>
          <w:rFonts w:ascii="Open Sans" w:hAnsi="Open Sans"/>
          <w:sz w:val="21"/>
          <w:szCs w:val="21"/>
        </w:rPr>
        <w:t>zervező</w:t>
      </w:r>
      <w:r w:rsidR="00375C18" w:rsidRPr="00AE0103">
        <w:rPr>
          <w:rFonts w:ascii="Open Sans" w:hAnsi="Open Sans"/>
          <w:sz w:val="21"/>
          <w:szCs w:val="21"/>
        </w:rPr>
        <w:t xml:space="preserve"> visel</w:t>
      </w:r>
      <w:r w:rsidR="00A44AFE">
        <w:rPr>
          <w:rFonts w:ascii="Open Sans" w:hAnsi="Open Sans"/>
          <w:sz w:val="21"/>
          <w:szCs w:val="21"/>
        </w:rPr>
        <w:t>i</w:t>
      </w:r>
      <w:r w:rsidR="00375C18" w:rsidRPr="00AE0103">
        <w:rPr>
          <w:rFonts w:ascii="Open Sans" w:hAnsi="Open Sans"/>
          <w:sz w:val="21"/>
          <w:szCs w:val="21"/>
        </w:rPr>
        <w:t>. A nyeremény átvételével összefüggésben esetlegesen felmerülő egyéb költségek és kiadások (pl. nyeremény helyszínére történő utazási költség) a Nyertest</w:t>
      </w:r>
      <w:r w:rsidR="00375C18" w:rsidRPr="00AE0103">
        <w:rPr>
          <w:rFonts w:ascii="Open Sans" w:hAnsi="Open Sans"/>
          <w:spacing w:val="-4"/>
          <w:sz w:val="21"/>
          <w:szCs w:val="21"/>
        </w:rPr>
        <w:t xml:space="preserve"> </w:t>
      </w:r>
      <w:r w:rsidR="00375C18" w:rsidRPr="00AE0103">
        <w:rPr>
          <w:rFonts w:ascii="Open Sans" w:hAnsi="Open Sans"/>
          <w:sz w:val="21"/>
          <w:szCs w:val="21"/>
        </w:rPr>
        <w:t>terhelik.</w:t>
      </w:r>
    </w:p>
    <w:p w14:paraId="7A02231D" w14:textId="77777777" w:rsidR="00375C18" w:rsidRPr="00AE0103" w:rsidRDefault="00375C18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3F0A095E" w14:textId="17F4D166" w:rsidR="000A788C" w:rsidRPr="00AE0103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F4293E">
        <w:rPr>
          <w:rFonts w:ascii="Open Sans" w:hAnsi="Open Sans"/>
          <w:sz w:val="21"/>
          <w:szCs w:val="21"/>
        </w:rPr>
        <w:t>2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8441C2">
        <w:rPr>
          <w:rFonts w:ascii="Open Sans" w:hAnsi="Open Sans"/>
          <w:sz w:val="21"/>
          <w:szCs w:val="21"/>
        </w:rPr>
        <w:t>A Szervezőt é</w:t>
      </w:r>
      <w:r w:rsidR="00064C41" w:rsidRPr="00AE0103">
        <w:rPr>
          <w:rFonts w:ascii="Open Sans" w:hAnsi="Open Sans"/>
          <w:sz w:val="21"/>
          <w:szCs w:val="21"/>
        </w:rPr>
        <w:t xml:space="preserve">s </w:t>
      </w:r>
      <w:proofErr w:type="spellStart"/>
      <w:r w:rsidR="00064C41" w:rsidRPr="00AE0103">
        <w:rPr>
          <w:rFonts w:ascii="Open Sans" w:hAnsi="Open Sans"/>
          <w:sz w:val="21"/>
          <w:szCs w:val="21"/>
        </w:rPr>
        <w:t>megbízott</w:t>
      </w:r>
      <w:r w:rsidR="008441C2">
        <w:rPr>
          <w:rFonts w:ascii="Open Sans" w:hAnsi="Open Sans"/>
          <w:sz w:val="21"/>
          <w:szCs w:val="21"/>
        </w:rPr>
        <w:t>aikat</w:t>
      </w:r>
      <w:proofErr w:type="spellEnd"/>
      <w:r w:rsidR="00064C41" w:rsidRPr="00AE0103">
        <w:rPr>
          <w:rFonts w:ascii="Open Sans" w:hAnsi="Open Sans"/>
          <w:sz w:val="21"/>
          <w:szCs w:val="21"/>
        </w:rPr>
        <w:t xml:space="preserve"> nem terheli felelősség a Játék használatával kapcsolatban a felhasználó, vagy harmadik felek által elszenvedett bármely kárért (ideértve egyebek mellett </w:t>
      </w:r>
      <w:r w:rsidR="0027545A" w:rsidRPr="00AE0103">
        <w:rPr>
          <w:rFonts w:ascii="Open Sans" w:hAnsi="Open Sans"/>
          <w:sz w:val="21"/>
          <w:szCs w:val="21"/>
        </w:rPr>
        <w:t xml:space="preserve">pl. </w:t>
      </w:r>
      <w:r w:rsidR="00064C41" w:rsidRPr="00AE0103">
        <w:rPr>
          <w:rFonts w:ascii="Open Sans" w:hAnsi="Open Sans"/>
          <w:sz w:val="21"/>
          <w:szCs w:val="21"/>
        </w:rPr>
        <w:t>a</w:t>
      </w:r>
      <w:r w:rsidR="0027545A" w:rsidRPr="00AE0103">
        <w:rPr>
          <w:rFonts w:ascii="Open Sans" w:hAnsi="Open Sans"/>
          <w:sz w:val="21"/>
          <w:szCs w:val="21"/>
        </w:rPr>
        <w:t xml:space="preserve">z </w:t>
      </w:r>
      <w:r w:rsidR="00064C41" w:rsidRPr="00AE0103">
        <w:rPr>
          <w:rFonts w:ascii="Open Sans" w:hAnsi="Open Sans"/>
          <w:sz w:val="21"/>
          <w:szCs w:val="21"/>
        </w:rPr>
        <w:t xml:space="preserve">adatvesztést, bevételkiesést, nyereségkiesést, elmaradt hasznot, kereskedelmi jó hírnév csökkenését vagy elvesztését, harmadik személyek követelését). </w:t>
      </w:r>
    </w:p>
    <w:p w14:paraId="7F164279" w14:textId="77777777" w:rsidR="00C10FE7" w:rsidRPr="00AE0103" w:rsidRDefault="00C10FE7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1401084E" w14:textId="741725C4" w:rsidR="000A788C" w:rsidRPr="00AE0103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F4293E">
        <w:rPr>
          <w:rFonts w:ascii="Open Sans" w:hAnsi="Open Sans"/>
          <w:sz w:val="21"/>
          <w:szCs w:val="21"/>
        </w:rPr>
        <w:t>3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minden tőle elvárhatót megtesz a Játék tisztaságáért, jelen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 xml:space="preserve"> szerinti lefolyásáért. Ha a Játék kapcsán visszaélés vagy a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 xml:space="preserve"> megszegésének gyanúja, vagy előre nem látott, elháríthatatlan külső ok (</w:t>
      </w:r>
      <w:proofErr w:type="spellStart"/>
      <w:r w:rsidR="00064C41" w:rsidRPr="00AE0103">
        <w:rPr>
          <w:rFonts w:ascii="Open Sans" w:hAnsi="Open Sans"/>
          <w:sz w:val="21"/>
          <w:szCs w:val="21"/>
        </w:rPr>
        <w:t>vis</w:t>
      </w:r>
      <w:proofErr w:type="spellEnd"/>
      <w:r w:rsidR="00064C41" w:rsidRPr="00AE0103">
        <w:rPr>
          <w:rFonts w:ascii="Open Sans" w:hAnsi="Open Sans"/>
          <w:sz w:val="21"/>
          <w:szCs w:val="21"/>
        </w:rPr>
        <w:t xml:space="preserve"> maior) merül fel, </w:t>
      </w:r>
      <w:r w:rsidR="00F4293E">
        <w:rPr>
          <w:rFonts w:ascii="Open Sans" w:hAnsi="Open Sans"/>
          <w:sz w:val="21"/>
          <w:szCs w:val="21"/>
        </w:rPr>
        <w:t>a Szervező</w:t>
      </w:r>
      <w:r w:rsidR="0027545A"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 xml:space="preserve">nem köteles helytállni azzal a személlyel szemben, aki a </w:t>
      </w:r>
      <w:r w:rsidR="00C10FE7" w:rsidRPr="00AE0103">
        <w:rPr>
          <w:rFonts w:ascii="Open Sans" w:hAnsi="Open Sans"/>
          <w:sz w:val="21"/>
          <w:szCs w:val="21"/>
        </w:rPr>
        <w:t>N</w:t>
      </w:r>
      <w:r w:rsidR="00064C41" w:rsidRPr="00AE0103">
        <w:rPr>
          <w:rFonts w:ascii="Open Sans" w:hAnsi="Open Sans"/>
          <w:sz w:val="21"/>
          <w:szCs w:val="21"/>
        </w:rPr>
        <w:t xml:space="preserve">yertest jogosulatlannak tartja a nyereményre, és nem köteles a Játékot megismételni, a </w:t>
      </w:r>
      <w:r w:rsidR="00C10FE7" w:rsidRPr="00AE0103">
        <w:rPr>
          <w:rFonts w:ascii="Open Sans" w:hAnsi="Open Sans"/>
          <w:sz w:val="21"/>
          <w:szCs w:val="21"/>
        </w:rPr>
        <w:t>N</w:t>
      </w:r>
      <w:r w:rsidR="00064C41" w:rsidRPr="00AE0103">
        <w:rPr>
          <w:rFonts w:ascii="Open Sans" w:hAnsi="Open Sans"/>
          <w:sz w:val="21"/>
          <w:szCs w:val="21"/>
        </w:rPr>
        <w:t xml:space="preserve">yertest kizárni.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ezen esetekben ugyanakkor fenntartja a jogot, hogy visszatartsa a nyereményt mindaddig, amíg a felek az esetlegesen felmerülő vitás kérdéseket jogerősen és sikeresen le nem</w:t>
      </w:r>
      <w:r w:rsidR="00064C41" w:rsidRPr="00AE0103">
        <w:rPr>
          <w:rFonts w:ascii="Open Sans" w:hAnsi="Open Sans"/>
          <w:spacing w:val="-3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zárják.</w:t>
      </w:r>
    </w:p>
    <w:p w14:paraId="06A864FE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053710C9" w14:textId="1C14EC26" w:rsidR="000A788C" w:rsidRPr="00AE0103" w:rsidRDefault="00CC009F" w:rsidP="00CC009F">
      <w:pPr>
        <w:tabs>
          <w:tab w:val="left" w:pos="544"/>
        </w:tabs>
        <w:spacing w:line="247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F4293E">
        <w:rPr>
          <w:rFonts w:ascii="Open Sans" w:hAnsi="Open Sans"/>
          <w:sz w:val="21"/>
          <w:szCs w:val="21"/>
        </w:rPr>
        <w:t>4</w:t>
      </w:r>
      <w:r w:rsidR="00856674" w:rsidRPr="00AE0103">
        <w:rPr>
          <w:rFonts w:ascii="Open Sans" w:hAnsi="Open Sans"/>
          <w:sz w:val="21"/>
          <w:szCs w:val="21"/>
        </w:rPr>
        <w:t>.</w:t>
      </w:r>
      <w:r w:rsidRPr="00AE0103">
        <w:rPr>
          <w:rFonts w:ascii="Open Sans" w:hAnsi="Open Sans"/>
          <w:sz w:val="21"/>
          <w:szCs w:val="21"/>
        </w:rPr>
        <w:t xml:space="preserve">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fenntartja a jogot a Játék megszakítására, felfüggesztésére. Amennyiben</w:t>
      </w:r>
      <w:r w:rsidR="00064C41" w:rsidRPr="00AE0103">
        <w:rPr>
          <w:rFonts w:ascii="Open Sans" w:hAnsi="Open Sans"/>
          <w:spacing w:val="-25"/>
          <w:sz w:val="21"/>
          <w:szCs w:val="21"/>
        </w:rPr>
        <w:t xml:space="preserve">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felfüggeszti vagy megszakítja a Játékot, erről közleményt küld a Játékos elérhetőségére.</w:t>
      </w:r>
    </w:p>
    <w:p w14:paraId="2C8B9E73" w14:textId="77777777" w:rsidR="0027545A" w:rsidRPr="00AE0103" w:rsidRDefault="0027545A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034A7ACC" w14:textId="7F45E504" w:rsidR="000A788C" w:rsidRPr="00AE0103" w:rsidRDefault="00856674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F4293E">
        <w:rPr>
          <w:rFonts w:ascii="Open Sans" w:hAnsi="Open Sans"/>
          <w:sz w:val="21"/>
          <w:szCs w:val="21"/>
        </w:rPr>
        <w:t>5</w:t>
      </w:r>
      <w:r w:rsidR="00375C18" w:rsidRPr="00AE0103">
        <w:rPr>
          <w:rFonts w:ascii="Open Sans" w:hAnsi="Open Sans"/>
          <w:sz w:val="21"/>
          <w:szCs w:val="21"/>
        </w:rPr>
        <w:t xml:space="preserve">. A Játékban való részvétel ingyenes. A részvételnek vásárlás, valamint a szerencsejáték szervezéséről szóló 1991. évi XXXIV. törvényben (a továbbiakban: </w:t>
      </w:r>
      <w:proofErr w:type="spellStart"/>
      <w:r w:rsidR="00375C18" w:rsidRPr="00AE0103">
        <w:rPr>
          <w:rFonts w:ascii="Open Sans" w:hAnsi="Open Sans"/>
          <w:sz w:val="21"/>
          <w:szCs w:val="21"/>
        </w:rPr>
        <w:t>Szjtv</w:t>
      </w:r>
      <w:proofErr w:type="spellEnd"/>
      <w:r w:rsidR="00375C18" w:rsidRPr="00AE0103">
        <w:rPr>
          <w:rFonts w:ascii="Open Sans" w:hAnsi="Open Sans"/>
          <w:sz w:val="21"/>
          <w:szCs w:val="21"/>
        </w:rPr>
        <w:t>.) meghatározott egyéb feltétel nem képezi az előfeltételét.</w:t>
      </w:r>
      <w:r w:rsidR="00375C18" w:rsidRPr="00AE0103">
        <w:rPr>
          <w:rFonts w:ascii="Open Sans" w:hAnsi="Open Sans"/>
          <w:spacing w:val="-21"/>
          <w:sz w:val="21"/>
          <w:szCs w:val="21"/>
        </w:rPr>
        <w:t xml:space="preserve"> </w:t>
      </w:r>
      <w:r w:rsidR="00375C18" w:rsidRPr="00AE0103">
        <w:rPr>
          <w:rFonts w:ascii="Open Sans" w:hAnsi="Open Sans"/>
          <w:sz w:val="21"/>
          <w:szCs w:val="21"/>
        </w:rPr>
        <w:t xml:space="preserve">A Játékban való részvétel tétfizetéshez, vásárláshoz nem kötött, így a Játék nem minősül az </w:t>
      </w:r>
      <w:proofErr w:type="spellStart"/>
      <w:r w:rsidR="00375C18" w:rsidRPr="00AE0103">
        <w:rPr>
          <w:rFonts w:ascii="Open Sans" w:hAnsi="Open Sans"/>
          <w:sz w:val="21"/>
          <w:szCs w:val="21"/>
        </w:rPr>
        <w:t>Szjtv</w:t>
      </w:r>
      <w:proofErr w:type="spellEnd"/>
      <w:r w:rsidR="00375C18" w:rsidRPr="00AE0103">
        <w:rPr>
          <w:rFonts w:ascii="Open Sans" w:hAnsi="Open Sans"/>
          <w:sz w:val="21"/>
          <w:szCs w:val="21"/>
        </w:rPr>
        <w:t xml:space="preserve">. szerinti szerencsejátéknak, ezáltal sem engedélyhez, sem bejelentéshez nem kötött. </w:t>
      </w:r>
      <w:r w:rsidR="00F4293E">
        <w:rPr>
          <w:rFonts w:ascii="Open Sans" w:hAnsi="Open Sans"/>
          <w:sz w:val="21"/>
          <w:szCs w:val="21"/>
        </w:rPr>
        <w:t xml:space="preserve">A </w:t>
      </w:r>
      <w:r w:rsidR="009831D4">
        <w:rPr>
          <w:rFonts w:ascii="Open Sans" w:hAnsi="Open Sans"/>
          <w:sz w:val="21"/>
          <w:szCs w:val="21"/>
        </w:rPr>
        <w:t>Szervező</w:t>
      </w:r>
      <w:r w:rsidR="00375C18" w:rsidRPr="00AE0103">
        <w:rPr>
          <w:rFonts w:ascii="Open Sans" w:hAnsi="Open Sans"/>
          <w:sz w:val="21"/>
          <w:szCs w:val="21"/>
        </w:rPr>
        <w:t xml:space="preserve"> tevékenysége nem tartozik az </w:t>
      </w:r>
      <w:proofErr w:type="spellStart"/>
      <w:r w:rsidR="00375C18" w:rsidRPr="00AE0103">
        <w:rPr>
          <w:rFonts w:ascii="Open Sans" w:hAnsi="Open Sans"/>
          <w:sz w:val="21"/>
          <w:szCs w:val="21"/>
        </w:rPr>
        <w:t>Szjtv</w:t>
      </w:r>
      <w:proofErr w:type="spellEnd"/>
      <w:r w:rsidR="00375C18" w:rsidRPr="00AE0103">
        <w:rPr>
          <w:rFonts w:ascii="Open Sans" w:hAnsi="Open Sans"/>
          <w:sz w:val="21"/>
          <w:szCs w:val="21"/>
        </w:rPr>
        <w:t>. hatálya</w:t>
      </w:r>
      <w:r w:rsidR="00375C18" w:rsidRPr="00AE0103">
        <w:rPr>
          <w:rFonts w:ascii="Open Sans" w:hAnsi="Open Sans"/>
          <w:spacing w:val="-6"/>
          <w:sz w:val="21"/>
          <w:szCs w:val="21"/>
        </w:rPr>
        <w:t xml:space="preserve"> </w:t>
      </w:r>
      <w:r w:rsidR="00375C18" w:rsidRPr="00AE0103">
        <w:rPr>
          <w:rFonts w:ascii="Open Sans" w:hAnsi="Open Sans"/>
          <w:sz w:val="21"/>
          <w:szCs w:val="21"/>
        </w:rPr>
        <w:t xml:space="preserve">alá. </w:t>
      </w:r>
    </w:p>
    <w:p w14:paraId="5B558F7E" w14:textId="77777777" w:rsidR="00375C18" w:rsidRPr="00AE0103" w:rsidRDefault="00375C18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7C6EB521" w14:textId="29711C6C" w:rsidR="000A788C" w:rsidRPr="00AE0103" w:rsidRDefault="00CC009F" w:rsidP="00CC009F">
      <w:pPr>
        <w:tabs>
          <w:tab w:val="left" w:pos="544"/>
          <w:tab w:val="left" w:pos="8222"/>
        </w:tabs>
        <w:spacing w:line="247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F4293E">
        <w:rPr>
          <w:rFonts w:ascii="Open Sans" w:hAnsi="Open Sans"/>
          <w:sz w:val="21"/>
          <w:szCs w:val="21"/>
        </w:rPr>
        <w:t>6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>A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>ra, a Játékra a magyar jogszabályok az irányadók és a Játékban való részvétellel kapcsolatosan kialakuló jogviták kizárólagosan a magyar bíróságok joghatósága alá</w:t>
      </w:r>
      <w:r w:rsidR="00064C41" w:rsidRPr="00AE0103">
        <w:rPr>
          <w:rFonts w:ascii="Open Sans" w:hAnsi="Open Sans"/>
          <w:spacing w:val="-2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tartoznak.</w:t>
      </w:r>
    </w:p>
    <w:p w14:paraId="3E27BA76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152903EE" w14:textId="52809BB6" w:rsidR="000A788C" w:rsidRPr="00AE0103" w:rsidRDefault="004B167C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F4293E">
        <w:rPr>
          <w:rFonts w:ascii="Open Sans" w:hAnsi="Open Sans"/>
          <w:sz w:val="21"/>
          <w:szCs w:val="21"/>
        </w:rPr>
        <w:t>7</w:t>
      </w:r>
      <w:r w:rsidR="00CC009F" w:rsidRPr="00AE0103">
        <w:rPr>
          <w:rFonts w:ascii="Open Sans" w:hAnsi="Open Sans"/>
          <w:sz w:val="21"/>
          <w:szCs w:val="21"/>
        </w:rPr>
        <w:t xml:space="preserve">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a Játékszabály</w:t>
      </w:r>
      <w:r w:rsidR="001D7E72">
        <w:rPr>
          <w:rFonts w:ascii="Open Sans" w:hAnsi="Open Sans"/>
          <w:sz w:val="21"/>
          <w:szCs w:val="21"/>
        </w:rPr>
        <w:t>zato</w:t>
      </w:r>
      <w:r w:rsidR="00064C41" w:rsidRPr="00AE0103">
        <w:rPr>
          <w:rFonts w:ascii="Open Sans" w:hAnsi="Open Sans"/>
          <w:sz w:val="21"/>
          <w:szCs w:val="21"/>
        </w:rPr>
        <w:t>t a</w:t>
      </w:r>
      <w:r w:rsidR="008D1DE1" w:rsidRPr="00AE0103">
        <w:rPr>
          <w:rFonts w:ascii="Open Sans" w:hAnsi="Open Sans"/>
          <w:sz w:val="21"/>
          <w:szCs w:val="21"/>
        </w:rPr>
        <w:t xml:space="preserve">z Aktív Magyarország </w:t>
      </w:r>
      <w:r w:rsidR="00551899" w:rsidRPr="00F51990">
        <w:rPr>
          <w:rFonts w:ascii="Open Sans" w:hAnsi="Open Sans"/>
          <w:sz w:val="21"/>
          <w:szCs w:val="21"/>
        </w:rPr>
        <w:t xml:space="preserve">Facebook </w:t>
      </w:r>
      <w:r w:rsidR="008D1DE1" w:rsidRPr="00AE0103">
        <w:rPr>
          <w:rFonts w:ascii="Open Sans" w:hAnsi="Open Sans"/>
          <w:sz w:val="21"/>
          <w:szCs w:val="21"/>
        </w:rPr>
        <w:t xml:space="preserve">oldalán </w:t>
      </w:r>
      <w:r w:rsidR="00064C41" w:rsidRPr="00AE0103">
        <w:rPr>
          <w:rFonts w:ascii="Open Sans" w:hAnsi="Open Sans"/>
          <w:sz w:val="21"/>
          <w:szCs w:val="21"/>
        </w:rPr>
        <w:t xml:space="preserve">teszi közzé.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fenntartja a jogot, hogy a Játékszabály</w:t>
      </w:r>
      <w:r w:rsidR="001D7E72">
        <w:rPr>
          <w:rFonts w:ascii="Open Sans" w:hAnsi="Open Sans"/>
          <w:sz w:val="21"/>
          <w:szCs w:val="21"/>
        </w:rPr>
        <w:t>zato</w:t>
      </w:r>
      <w:r w:rsidR="00064C41" w:rsidRPr="00AE0103">
        <w:rPr>
          <w:rFonts w:ascii="Open Sans" w:hAnsi="Open Sans"/>
          <w:sz w:val="21"/>
          <w:szCs w:val="21"/>
        </w:rPr>
        <w:t xml:space="preserve">t indokolt esetben </w:t>
      </w:r>
      <w:r w:rsidR="0043504A" w:rsidRPr="00AE0103">
        <w:rPr>
          <w:rFonts w:ascii="Open Sans" w:hAnsi="Open Sans"/>
          <w:sz w:val="21"/>
          <w:szCs w:val="21"/>
        </w:rPr>
        <w:t xml:space="preserve">egyoldalúan </w:t>
      </w:r>
      <w:r w:rsidR="00064C41" w:rsidRPr="00AE0103">
        <w:rPr>
          <w:rFonts w:ascii="Open Sans" w:hAnsi="Open Sans"/>
          <w:sz w:val="21"/>
          <w:szCs w:val="21"/>
        </w:rPr>
        <w:t>megváltoztassa. A megváltoztatott Játékszabály</w:t>
      </w:r>
      <w:r w:rsidR="001D7E72">
        <w:rPr>
          <w:rFonts w:ascii="Open Sans" w:hAnsi="Open Sans"/>
          <w:sz w:val="21"/>
          <w:szCs w:val="21"/>
        </w:rPr>
        <w:t>zato</w:t>
      </w:r>
      <w:r w:rsidR="00064C41" w:rsidRPr="00AE0103">
        <w:rPr>
          <w:rFonts w:ascii="Open Sans" w:hAnsi="Open Sans"/>
          <w:sz w:val="21"/>
          <w:szCs w:val="21"/>
        </w:rPr>
        <w:t>t azonnal közzéteszi</w:t>
      </w:r>
      <w:r w:rsidR="008D1DE1" w:rsidRPr="00AE0103">
        <w:rPr>
          <w:rFonts w:ascii="Open Sans" w:hAnsi="Open Sans"/>
          <w:sz w:val="21"/>
          <w:szCs w:val="21"/>
        </w:rPr>
        <w:t xml:space="preserve"> az Aktív Magyarország </w:t>
      </w:r>
      <w:r w:rsidR="00551899" w:rsidRPr="00F51990">
        <w:rPr>
          <w:rFonts w:ascii="Open Sans" w:hAnsi="Open Sans"/>
          <w:sz w:val="21"/>
          <w:szCs w:val="21"/>
        </w:rPr>
        <w:t>Faceb</w:t>
      </w:r>
      <w:r w:rsidR="00AE0103" w:rsidRPr="00F51990">
        <w:rPr>
          <w:rFonts w:ascii="Open Sans" w:hAnsi="Open Sans"/>
          <w:sz w:val="21"/>
          <w:szCs w:val="21"/>
        </w:rPr>
        <w:t>o</w:t>
      </w:r>
      <w:r w:rsidR="00551899" w:rsidRPr="00F51990">
        <w:rPr>
          <w:rFonts w:ascii="Open Sans" w:hAnsi="Open Sans"/>
          <w:sz w:val="21"/>
          <w:szCs w:val="21"/>
        </w:rPr>
        <w:t>ok</w:t>
      </w:r>
      <w:r w:rsidR="00AE0103" w:rsidRPr="00F51990">
        <w:rPr>
          <w:rFonts w:ascii="Open Sans" w:hAnsi="Open Sans"/>
          <w:sz w:val="21"/>
          <w:szCs w:val="21"/>
        </w:rPr>
        <w:t xml:space="preserve"> </w:t>
      </w:r>
      <w:r w:rsidR="008D1DE1" w:rsidRPr="00F51990">
        <w:rPr>
          <w:rFonts w:ascii="Open Sans" w:hAnsi="Open Sans"/>
          <w:sz w:val="21"/>
          <w:szCs w:val="21"/>
        </w:rPr>
        <w:t>oldalán</w:t>
      </w:r>
      <w:r w:rsidR="00064C41" w:rsidRPr="00F51990">
        <w:rPr>
          <w:rFonts w:ascii="Open Sans" w:hAnsi="Open Sans"/>
          <w:sz w:val="21"/>
          <w:szCs w:val="21"/>
        </w:rPr>
        <w:t>,</w:t>
      </w:r>
      <w:r w:rsidR="00064C41" w:rsidRPr="00AE0103">
        <w:rPr>
          <w:rFonts w:ascii="Open Sans" w:hAnsi="Open Sans"/>
          <w:sz w:val="21"/>
          <w:szCs w:val="21"/>
        </w:rPr>
        <w:t xml:space="preserve"> a korábbi </w:t>
      </w:r>
      <w:r w:rsidR="00C10FE7" w:rsidRPr="00AE0103">
        <w:rPr>
          <w:rFonts w:ascii="Open Sans" w:hAnsi="Open Sans"/>
          <w:sz w:val="21"/>
          <w:szCs w:val="21"/>
        </w:rPr>
        <w:t>J</w:t>
      </w:r>
      <w:r w:rsidR="00064C41" w:rsidRPr="00AE0103">
        <w:rPr>
          <w:rFonts w:ascii="Open Sans" w:hAnsi="Open Sans"/>
          <w:sz w:val="21"/>
          <w:szCs w:val="21"/>
        </w:rPr>
        <w:t>átékszabályzattal azonos helyen és</w:t>
      </w:r>
      <w:r w:rsidR="00064C41" w:rsidRPr="00AE0103">
        <w:rPr>
          <w:rFonts w:ascii="Open Sans" w:hAnsi="Open Sans"/>
          <w:spacing w:val="-6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módon.</w:t>
      </w:r>
    </w:p>
    <w:p w14:paraId="37FF0446" w14:textId="77777777" w:rsidR="00802A57" w:rsidRPr="00AE0103" w:rsidRDefault="00802A57" w:rsidP="009F4A69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7167EB7E" w14:textId="75B8CA1C" w:rsidR="000A788C" w:rsidRPr="00AE0103" w:rsidRDefault="00064C41" w:rsidP="009F4A69">
      <w:pPr>
        <w:pStyle w:val="Szvegtrzs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Budapest, 2020</w:t>
      </w:r>
      <w:r w:rsidR="008D1DE1" w:rsidRPr="00AE0103">
        <w:rPr>
          <w:rFonts w:ascii="Open Sans" w:hAnsi="Open Sans"/>
          <w:sz w:val="21"/>
          <w:szCs w:val="21"/>
        </w:rPr>
        <w:t xml:space="preserve">. </w:t>
      </w:r>
      <w:r w:rsidR="000D208F">
        <w:rPr>
          <w:rFonts w:ascii="Open Sans" w:hAnsi="Open Sans"/>
          <w:sz w:val="21"/>
          <w:szCs w:val="21"/>
        </w:rPr>
        <w:t>december 1.</w:t>
      </w:r>
    </w:p>
    <w:p w14:paraId="1D9CA0BB" w14:textId="77777777" w:rsidR="00802A57" w:rsidRPr="00AE0103" w:rsidRDefault="00802A57" w:rsidP="009F4A69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5B1D20AC" w14:textId="3011183D" w:rsidR="009831D4" w:rsidRDefault="009831D4" w:rsidP="00B8780F">
      <w:pPr>
        <w:pStyle w:val="Szvegtrzs"/>
        <w:rPr>
          <w:rFonts w:ascii="Open Sans" w:hAnsi="Open Sans"/>
          <w:i/>
          <w:iCs/>
          <w:sz w:val="21"/>
          <w:szCs w:val="21"/>
        </w:rPr>
      </w:pPr>
      <w:r>
        <w:rPr>
          <w:rFonts w:ascii="Open Sans" w:hAnsi="Open Sans"/>
          <w:i/>
          <w:iCs/>
          <w:sz w:val="21"/>
          <w:szCs w:val="21"/>
        </w:rPr>
        <w:t>Aktív- és Ökoturisztikai Fejlesztési Központ</w:t>
      </w:r>
      <w:r w:rsidR="00DA1169">
        <w:rPr>
          <w:rFonts w:ascii="Open Sans" w:hAnsi="Open Sans"/>
          <w:i/>
          <w:iCs/>
          <w:sz w:val="21"/>
          <w:szCs w:val="21"/>
        </w:rPr>
        <w:t xml:space="preserve"> Nonprofit Kft.</w:t>
      </w:r>
    </w:p>
    <w:p w14:paraId="469D2717" w14:textId="6E9F0500" w:rsidR="00B8780F" w:rsidRDefault="008441C2" w:rsidP="00B8780F">
      <w:pPr>
        <w:pStyle w:val="Szvegtrzs"/>
        <w:rPr>
          <w:rFonts w:ascii="Open Sans" w:hAnsi="Open Sans"/>
          <w:i/>
          <w:iCs/>
          <w:sz w:val="21"/>
          <w:szCs w:val="21"/>
        </w:rPr>
      </w:pPr>
      <w:r>
        <w:rPr>
          <w:rFonts w:ascii="Open Sans" w:hAnsi="Open Sans"/>
          <w:i/>
          <w:iCs/>
          <w:sz w:val="21"/>
          <w:szCs w:val="21"/>
        </w:rPr>
        <w:t>Szervező</w:t>
      </w:r>
    </w:p>
    <w:p w14:paraId="658FBFBE" w14:textId="09608C1B" w:rsidR="00740D01" w:rsidRDefault="00740D01">
      <w:pPr>
        <w:rPr>
          <w:rFonts w:ascii="Open Sans" w:hAnsi="Open Sans"/>
          <w:i/>
          <w:iCs/>
          <w:sz w:val="21"/>
          <w:szCs w:val="21"/>
        </w:rPr>
      </w:pPr>
      <w:r>
        <w:rPr>
          <w:rFonts w:ascii="Open Sans" w:hAnsi="Open Sans"/>
          <w:i/>
          <w:iCs/>
          <w:sz w:val="21"/>
          <w:szCs w:val="21"/>
        </w:rPr>
        <w:br w:type="page"/>
      </w:r>
    </w:p>
    <w:p w14:paraId="57EBAEFD" w14:textId="4C04FD01" w:rsidR="00740D01" w:rsidRPr="00740D01" w:rsidRDefault="00740D01" w:rsidP="00740D01">
      <w:pPr>
        <w:pStyle w:val="Szvegtrzs"/>
        <w:spacing w:after="120"/>
        <w:jc w:val="right"/>
        <w:rPr>
          <w:rFonts w:ascii="Open Sans" w:hAnsi="Open Sans"/>
          <w:b/>
          <w:bCs/>
          <w:i/>
          <w:iCs/>
          <w:sz w:val="20"/>
          <w:szCs w:val="20"/>
        </w:rPr>
      </w:pPr>
      <w:r w:rsidRPr="00740D01">
        <w:rPr>
          <w:rFonts w:ascii="Open Sans" w:hAnsi="Open Sans"/>
          <w:b/>
          <w:bCs/>
          <w:i/>
          <w:iCs/>
          <w:sz w:val="20"/>
          <w:szCs w:val="20"/>
        </w:rPr>
        <w:lastRenderedPageBreak/>
        <w:t>1. számú függelék</w:t>
      </w:r>
    </w:p>
    <w:p w14:paraId="589EA453" w14:textId="37C45115" w:rsidR="00740D01" w:rsidRPr="00AE0103" w:rsidRDefault="00740D01" w:rsidP="00B8780F">
      <w:pPr>
        <w:pStyle w:val="Szvegtrzs"/>
        <w:rPr>
          <w:rFonts w:ascii="Open Sans" w:hAnsi="Open Sans"/>
          <w:sz w:val="21"/>
          <w:szCs w:val="21"/>
        </w:rPr>
      </w:pPr>
      <w:r w:rsidRPr="00740D01">
        <w:drawing>
          <wp:inline distT="0" distB="0" distL="0" distR="0" wp14:anchorId="27442C5E" wp14:editId="5F657200">
            <wp:extent cx="5763260" cy="8550275"/>
            <wp:effectExtent l="0" t="0" r="8890" b="317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855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D01" w:rsidRPr="00AE0103" w:rsidSect="005A4BB0">
      <w:footerReference w:type="default" r:id="rId9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3CBE7" w14:textId="77777777" w:rsidR="00B42AC1" w:rsidRDefault="00B42AC1" w:rsidP="00B41911">
      <w:r>
        <w:separator/>
      </w:r>
    </w:p>
  </w:endnote>
  <w:endnote w:type="continuationSeparator" w:id="0">
    <w:p w14:paraId="4563C497" w14:textId="77777777" w:rsidR="00B42AC1" w:rsidRDefault="00B42AC1" w:rsidP="00B4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4300228"/>
      <w:docPartObj>
        <w:docPartGallery w:val="Page Numbers (Bottom of Page)"/>
        <w:docPartUnique/>
      </w:docPartObj>
    </w:sdtPr>
    <w:sdtEndPr/>
    <w:sdtContent>
      <w:p w14:paraId="455FAE44" w14:textId="77777777" w:rsidR="00A0013F" w:rsidRDefault="00A0013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AD3010" w14:textId="77777777" w:rsidR="00A0013F" w:rsidRDefault="00A001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6FD8" w14:textId="77777777" w:rsidR="00B42AC1" w:rsidRDefault="00B42AC1" w:rsidP="00B41911">
      <w:r>
        <w:separator/>
      </w:r>
    </w:p>
  </w:footnote>
  <w:footnote w:type="continuationSeparator" w:id="0">
    <w:p w14:paraId="6EEF7D69" w14:textId="77777777" w:rsidR="00B42AC1" w:rsidRDefault="00B42AC1" w:rsidP="00B4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60A9"/>
    <w:multiLevelType w:val="hybridMultilevel"/>
    <w:tmpl w:val="A626A952"/>
    <w:lvl w:ilvl="0" w:tplc="7D8E4CC6">
      <w:start w:val="2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774C5"/>
    <w:multiLevelType w:val="hybridMultilevel"/>
    <w:tmpl w:val="9EFEF3F6"/>
    <w:lvl w:ilvl="0" w:tplc="C8E23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1147"/>
    <w:multiLevelType w:val="hybridMultilevel"/>
    <w:tmpl w:val="109A61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D6D0D"/>
    <w:multiLevelType w:val="hybridMultilevel"/>
    <w:tmpl w:val="F2903E02"/>
    <w:lvl w:ilvl="0" w:tplc="B81A3B5E">
      <w:start w:val="30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C3A26"/>
    <w:multiLevelType w:val="hybridMultilevel"/>
    <w:tmpl w:val="89BEC308"/>
    <w:lvl w:ilvl="0" w:tplc="CC3A44E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A2592"/>
    <w:multiLevelType w:val="hybridMultilevel"/>
    <w:tmpl w:val="81761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111CB"/>
    <w:multiLevelType w:val="hybridMultilevel"/>
    <w:tmpl w:val="31340544"/>
    <w:lvl w:ilvl="0" w:tplc="7526A120">
      <w:start w:val="1"/>
      <w:numFmt w:val="decimal"/>
      <w:lvlText w:val="%1."/>
      <w:lvlJc w:val="left"/>
      <w:pPr>
        <w:ind w:left="543" w:hanging="428"/>
      </w:pPr>
      <w:rPr>
        <w:rFonts w:ascii="Open Sans" w:eastAsia="Times New Roman" w:hAnsi="Open Sans" w:cs="Times New Roman" w:hint="default"/>
        <w:spacing w:val="-5"/>
        <w:w w:val="64"/>
        <w:sz w:val="22"/>
        <w:szCs w:val="22"/>
        <w:lang w:val="hu-HU" w:eastAsia="en-US" w:bidi="ar-SA"/>
      </w:rPr>
    </w:lvl>
    <w:lvl w:ilvl="1" w:tplc="4740F634">
      <w:start w:val="1"/>
      <w:numFmt w:val="lowerLetter"/>
      <w:lvlText w:val="%2)"/>
      <w:lvlJc w:val="left"/>
      <w:pPr>
        <w:ind w:left="968" w:hanging="360"/>
      </w:pPr>
      <w:rPr>
        <w:rFonts w:ascii="Open Sans" w:eastAsia="Times New Roman" w:hAnsi="Open Sans" w:cs="Times New Roman"/>
        <w:w w:val="99"/>
        <w:sz w:val="20"/>
        <w:szCs w:val="20"/>
        <w:lang w:val="hu-HU" w:eastAsia="en-US" w:bidi="ar-SA"/>
      </w:rPr>
    </w:lvl>
    <w:lvl w:ilvl="2" w:tplc="B7BE8CD8">
      <w:numFmt w:val="bullet"/>
      <w:lvlText w:val="•"/>
      <w:lvlJc w:val="left"/>
      <w:pPr>
        <w:ind w:left="1885" w:hanging="360"/>
      </w:pPr>
      <w:rPr>
        <w:rFonts w:hint="default"/>
        <w:lang w:val="hu-HU" w:eastAsia="en-US" w:bidi="ar-SA"/>
      </w:rPr>
    </w:lvl>
    <w:lvl w:ilvl="3" w:tplc="9FACF93A">
      <w:numFmt w:val="bullet"/>
      <w:lvlText w:val="•"/>
      <w:lvlJc w:val="left"/>
      <w:pPr>
        <w:ind w:left="2810" w:hanging="360"/>
      </w:pPr>
      <w:rPr>
        <w:rFonts w:hint="default"/>
        <w:lang w:val="hu-HU" w:eastAsia="en-US" w:bidi="ar-SA"/>
      </w:rPr>
    </w:lvl>
    <w:lvl w:ilvl="4" w:tplc="BF2813BC">
      <w:numFmt w:val="bullet"/>
      <w:lvlText w:val="•"/>
      <w:lvlJc w:val="left"/>
      <w:pPr>
        <w:ind w:left="3735" w:hanging="360"/>
      </w:pPr>
      <w:rPr>
        <w:rFonts w:hint="default"/>
        <w:lang w:val="hu-HU" w:eastAsia="en-US" w:bidi="ar-SA"/>
      </w:rPr>
    </w:lvl>
    <w:lvl w:ilvl="5" w:tplc="59907102">
      <w:numFmt w:val="bullet"/>
      <w:lvlText w:val="•"/>
      <w:lvlJc w:val="left"/>
      <w:pPr>
        <w:ind w:left="4660" w:hanging="360"/>
      </w:pPr>
      <w:rPr>
        <w:rFonts w:hint="default"/>
        <w:lang w:val="hu-HU" w:eastAsia="en-US" w:bidi="ar-SA"/>
      </w:rPr>
    </w:lvl>
    <w:lvl w:ilvl="6" w:tplc="BB66D4C4">
      <w:numFmt w:val="bullet"/>
      <w:lvlText w:val="•"/>
      <w:lvlJc w:val="left"/>
      <w:pPr>
        <w:ind w:left="5585" w:hanging="360"/>
      </w:pPr>
      <w:rPr>
        <w:rFonts w:hint="default"/>
        <w:lang w:val="hu-HU" w:eastAsia="en-US" w:bidi="ar-SA"/>
      </w:rPr>
    </w:lvl>
    <w:lvl w:ilvl="7" w:tplc="EA22B5DE">
      <w:numFmt w:val="bullet"/>
      <w:lvlText w:val="•"/>
      <w:lvlJc w:val="left"/>
      <w:pPr>
        <w:ind w:left="6510" w:hanging="360"/>
      </w:pPr>
      <w:rPr>
        <w:rFonts w:hint="default"/>
        <w:lang w:val="hu-HU" w:eastAsia="en-US" w:bidi="ar-SA"/>
      </w:rPr>
    </w:lvl>
    <w:lvl w:ilvl="8" w:tplc="B356825E">
      <w:numFmt w:val="bullet"/>
      <w:lvlText w:val="•"/>
      <w:lvlJc w:val="left"/>
      <w:pPr>
        <w:ind w:left="7436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47E31ADE"/>
    <w:multiLevelType w:val="hybridMultilevel"/>
    <w:tmpl w:val="0C127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F3AC0"/>
    <w:multiLevelType w:val="hybridMultilevel"/>
    <w:tmpl w:val="35B835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45F8A"/>
    <w:multiLevelType w:val="hybridMultilevel"/>
    <w:tmpl w:val="EC680A2A"/>
    <w:lvl w:ilvl="0" w:tplc="040E0017">
      <w:start w:val="1"/>
      <w:numFmt w:val="lowerLetter"/>
      <w:lvlText w:val="%1)"/>
      <w:lvlJc w:val="left"/>
      <w:pPr>
        <w:ind w:left="778" w:hanging="360"/>
      </w:pPr>
    </w:lvl>
    <w:lvl w:ilvl="1" w:tplc="040E0019" w:tentative="1">
      <w:start w:val="1"/>
      <w:numFmt w:val="lowerLetter"/>
      <w:lvlText w:val="%2."/>
      <w:lvlJc w:val="left"/>
      <w:pPr>
        <w:ind w:left="1498" w:hanging="360"/>
      </w:pPr>
    </w:lvl>
    <w:lvl w:ilvl="2" w:tplc="040E001B" w:tentative="1">
      <w:start w:val="1"/>
      <w:numFmt w:val="lowerRoman"/>
      <w:lvlText w:val="%3."/>
      <w:lvlJc w:val="right"/>
      <w:pPr>
        <w:ind w:left="2218" w:hanging="180"/>
      </w:pPr>
    </w:lvl>
    <w:lvl w:ilvl="3" w:tplc="040E000F" w:tentative="1">
      <w:start w:val="1"/>
      <w:numFmt w:val="decimal"/>
      <w:lvlText w:val="%4."/>
      <w:lvlJc w:val="left"/>
      <w:pPr>
        <w:ind w:left="2938" w:hanging="360"/>
      </w:pPr>
    </w:lvl>
    <w:lvl w:ilvl="4" w:tplc="040E0019" w:tentative="1">
      <w:start w:val="1"/>
      <w:numFmt w:val="lowerLetter"/>
      <w:lvlText w:val="%5."/>
      <w:lvlJc w:val="left"/>
      <w:pPr>
        <w:ind w:left="3658" w:hanging="360"/>
      </w:pPr>
    </w:lvl>
    <w:lvl w:ilvl="5" w:tplc="040E001B" w:tentative="1">
      <w:start w:val="1"/>
      <w:numFmt w:val="lowerRoman"/>
      <w:lvlText w:val="%6."/>
      <w:lvlJc w:val="right"/>
      <w:pPr>
        <w:ind w:left="4378" w:hanging="180"/>
      </w:pPr>
    </w:lvl>
    <w:lvl w:ilvl="6" w:tplc="040E000F" w:tentative="1">
      <w:start w:val="1"/>
      <w:numFmt w:val="decimal"/>
      <w:lvlText w:val="%7."/>
      <w:lvlJc w:val="left"/>
      <w:pPr>
        <w:ind w:left="5098" w:hanging="360"/>
      </w:pPr>
    </w:lvl>
    <w:lvl w:ilvl="7" w:tplc="040E0019" w:tentative="1">
      <w:start w:val="1"/>
      <w:numFmt w:val="lowerLetter"/>
      <w:lvlText w:val="%8."/>
      <w:lvlJc w:val="left"/>
      <w:pPr>
        <w:ind w:left="5818" w:hanging="360"/>
      </w:pPr>
    </w:lvl>
    <w:lvl w:ilvl="8" w:tplc="040E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50662188"/>
    <w:multiLevelType w:val="hybridMultilevel"/>
    <w:tmpl w:val="82FA2F26"/>
    <w:lvl w:ilvl="0" w:tplc="86AAA64E">
      <w:start w:val="1"/>
      <w:numFmt w:val="lowerLetter"/>
      <w:lvlText w:val="%1)"/>
      <w:lvlJc w:val="left"/>
      <w:pPr>
        <w:ind w:left="9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3" w:hanging="360"/>
      </w:pPr>
    </w:lvl>
    <w:lvl w:ilvl="2" w:tplc="040E001B" w:tentative="1">
      <w:start w:val="1"/>
      <w:numFmt w:val="lowerRoman"/>
      <w:lvlText w:val="%3."/>
      <w:lvlJc w:val="right"/>
      <w:pPr>
        <w:ind w:left="2343" w:hanging="180"/>
      </w:pPr>
    </w:lvl>
    <w:lvl w:ilvl="3" w:tplc="040E000F" w:tentative="1">
      <w:start w:val="1"/>
      <w:numFmt w:val="decimal"/>
      <w:lvlText w:val="%4."/>
      <w:lvlJc w:val="left"/>
      <w:pPr>
        <w:ind w:left="3063" w:hanging="360"/>
      </w:pPr>
    </w:lvl>
    <w:lvl w:ilvl="4" w:tplc="040E0019" w:tentative="1">
      <w:start w:val="1"/>
      <w:numFmt w:val="lowerLetter"/>
      <w:lvlText w:val="%5."/>
      <w:lvlJc w:val="left"/>
      <w:pPr>
        <w:ind w:left="3783" w:hanging="360"/>
      </w:pPr>
    </w:lvl>
    <w:lvl w:ilvl="5" w:tplc="040E001B" w:tentative="1">
      <w:start w:val="1"/>
      <w:numFmt w:val="lowerRoman"/>
      <w:lvlText w:val="%6."/>
      <w:lvlJc w:val="right"/>
      <w:pPr>
        <w:ind w:left="4503" w:hanging="180"/>
      </w:pPr>
    </w:lvl>
    <w:lvl w:ilvl="6" w:tplc="040E000F" w:tentative="1">
      <w:start w:val="1"/>
      <w:numFmt w:val="decimal"/>
      <w:lvlText w:val="%7."/>
      <w:lvlJc w:val="left"/>
      <w:pPr>
        <w:ind w:left="5223" w:hanging="360"/>
      </w:pPr>
    </w:lvl>
    <w:lvl w:ilvl="7" w:tplc="040E0019" w:tentative="1">
      <w:start w:val="1"/>
      <w:numFmt w:val="lowerLetter"/>
      <w:lvlText w:val="%8."/>
      <w:lvlJc w:val="left"/>
      <w:pPr>
        <w:ind w:left="5943" w:hanging="360"/>
      </w:pPr>
    </w:lvl>
    <w:lvl w:ilvl="8" w:tplc="040E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1" w15:restartNumberingAfterBreak="0">
    <w:nsid w:val="60474037"/>
    <w:multiLevelType w:val="hybridMultilevel"/>
    <w:tmpl w:val="82FA2F26"/>
    <w:lvl w:ilvl="0" w:tplc="86AAA64E">
      <w:start w:val="1"/>
      <w:numFmt w:val="lowerLetter"/>
      <w:lvlText w:val="%1)"/>
      <w:lvlJc w:val="left"/>
      <w:pPr>
        <w:ind w:left="9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3" w:hanging="360"/>
      </w:pPr>
    </w:lvl>
    <w:lvl w:ilvl="2" w:tplc="040E001B" w:tentative="1">
      <w:start w:val="1"/>
      <w:numFmt w:val="lowerRoman"/>
      <w:lvlText w:val="%3."/>
      <w:lvlJc w:val="right"/>
      <w:pPr>
        <w:ind w:left="2343" w:hanging="180"/>
      </w:pPr>
    </w:lvl>
    <w:lvl w:ilvl="3" w:tplc="040E000F" w:tentative="1">
      <w:start w:val="1"/>
      <w:numFmt w:val="decimal"/>
      <w:lvlText w:val="%4."/>
      <w:lvlJc w:val="left"/>
      <w:pPr>
        <w:ind w:left="3063" w:hanging="360"/>
      </w:pPr>
    </w:lvl>
    <w:lvl w:ilvl="4" w:tplc="040E0019" w:tentative="1">
      <w:start w:val="1"/>
      <w:numFmt w:val="lowerLetter"/>
      <w:lvlText w:val="%5."/>
      <w:lvlJc w:val="left"/>
      <w:pPr>
        <w:ind w:left="3783" w:hanging="360"/>
      </w:pPr>
    </w:lvl>
    <w:lvl w:ilvl="5" w:tplc="040E001B" w:tentative="1">
      <w:start w:val="1"/>
      <w:numFmt w:val="lowerRoman"/>
      <w:lvlText w:val="%6."/>
      <w:lvlJc w:val="right"/>
      <w:pPr>
        <w:ind w:left="4503" w:hanging="180"/>
      </w:pPr>
    </w:lvl>
    <w:lvl w:ilvl="6" w:tplc="040E000F" w:tentative="1">
      <w:start w:val="1"/>
      <w:numFmt w:val="decimal"/>
      <w:lvlText w:val="%7."/>
      <w:lvlJc w:val="left"/>
      <w:pPr>
        <w:ind w:left="5223" w:hanging="360"/>
      </w:pPr>
    </w:lvl>
    <w:lvl w:ilvl="7" w:tplc="040E0019" w:tentative="1">
      <w:start w:val="1"/>
      <w:numFmt w:val="lowerLetter"/>
      <w:lvlText w:val="%8."/>
      <w:lvlJc w:val="left"/>
      <w:pPr>
        <w:ind w:left="5943" w:hanging="360"/>
      </w:pPr>
    </w:lvl>
    <w:lvl w:ilvl="8" w:tplc="040E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2" w15:restartNumberingAfterBreak="0">
    <w:nsid w:val="61C80E8B"/>
    <w:multiLevelType w:val="hybridMultilevel"/>
    <w:tmpl w:val="2940F994"/>
    <w:lvl w:ilvl="0" w:tplc="040E0017">
      <w:start w:val="1"/>
      <w:numFmt w:val="lowerLetter"/>
      <w:lvlText w:val="%1)"/>
      <w:lvlJc w:val="left"/>
      <w:pPr>
        <w:ind w:left="903" w:hanging="360"/>
      </w:pPr>
    </w:lvl>
    <w:lvl w:ilvl="1" w:tplc="040E0019" w:tentative="1">
      <w:start w:val="1"/>
      <w:numFmt w:val="lowerLetter"/>
      <w:lvlText w:val="%2."/>
      <w:lvlJc w:val="left"/>
      <w:pPr>
        <w:ind w:left="1623" w:hanging="360"/>
      </w:pPr>
    </w:lvl>
    <w:lvl w:ilvl="2" w:tplc="040E001B" w:tentative="1">
      <w:start w:val="1"/>
      <w:numFmt w:val="lowerRoman"/>
      <w:lvlText w:val="%3."/>
      <w:lvlJc w:val="right"/>
      <w:pPr>
        <w:ind w:left="2343" w:hanging="180"/>
      </w:pPr>
    </w:lvl>
    <w:lvl w:ilvl="3" w:tplc="040E000F" w:tentative="1">
      <w:start w:val="1"/>
      <w:numFmt w:val="decimal"/>
      <w:lvlText w:val="%4."/>
      <w:lvlJc w:val="left"/>
      <w:pPr>
        <w:ind w:left="3063" w:hanging="360"/>
      </w:pPr>
    </w:lvl>
    <w:lvl w:ilvl="4" w:tplc="040E0019" w:tentative="1">
      <w:start w:val="1"/>
      <w:numFmt w:val="lowerLetter"/>
      <w:lvlText w:val="%5."/>
      <w:lvlJc w:val="left"/>
      <w:pPr>
        <w:ind w:left="3783" w:hanging="360"/>
      </w:pPr>
    </w:lvl>
    <w:lvl w:ilvl="5" w:tplc="040E001B" w:tentative="1">
      <w:start w:val="1"/>
      <w:numFmt w:val="lowerRoman"/>
      <w:lvlText w:val="%6."/>
      <w:lvlJc w:val="right"/>
      <w:pPr>
        <w:ind w:left="4503" w:hanging="180"/>
      </w:pPr>
    </w:lvl>
    <w:lvl w:ilvl="6" w:tplc="040E000F" w:tentative="1">
      <w:start w:val="1"/>
      <w:numFmt w:val="decimal"/>
      <w:lvlText w:val="%7."/>
      <w:lvlJc w:val="left"/>
      <w:pPr>
        <w:ind w:left="5223" w:hanging="360"/>
      </w:pPr>
    </w:lvl>
    <w:lvl w:ilvl="7" w:tplc="040E0019" w:tentative="1">
      <w:start w:val="1"/>
      <w:numFmt w:val="lowerLetter"/>
      <w:lvlText w:val="%8."/>
      <w:lvlJc w:val="left"/>
      <w:pPr>
        <w:ind w:left="5943" w:hanging="360"/>
      </w:pPr>
    </w:lvl>
    <w:lvl w:ilvl="8" w:tplc="040E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3" w15:restartNumberingAfterBreak="0">
    <w:nsid w:val="64101733"/>
    <w:multiLevelType w:val="hybridMultilevel"/>
    <w:tmpl w:val="8E12B8F4"/>
    <w:lvl w:ilvl="0" w:tplc="4740F634">
      <w:start w:val="1"/>
      <w:numFmt w:val="lowerLetter"/>
      <w:lvlText w:val="%1)"/>
      <w:lvlJc w:val="left"/>
      <w:pPr>
        <w:ind w:left="968" w:hanging="360"/>
      </w:pPr>
      <w:rPr>
        <w:rFonts w:ascii="Open Sans" w:eastAsia="Times New Roman" w:hAnsi="Open Sans" w:cs="Times New Roman"/>
        <w:w w:val="99"/>
        <w:sz w:val="20"/>
        <w:szCs w:val="20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8C"/>
    <w:rsid w:val="00032667"/>
    <w:rsid w:val="000458C4"/>
    <w:rsid w:val="00055579"/>
    <w:rsid w:val="000558C3"/>
    <w:rsid w:val="00064C41"/>
    <w:rsid w:val="0009233A"/>
    <w:rsid w:val="000A788C"/>
    <w:rsid w:val="000C0E1C"/>
    <w:rsid w:val="000D208F"/>
    <w:rsid w:val="00103820"/>
    <w:rsid w:val="00104F68"/>
    <w:rsid w:val="001144BF"/>
    <w:rsid w:val="0012256C"/>
    <w:rsid w:val="00131E99"/>
    <w:rsid w:val="001633F8"/>
    <w:rsid w:val="001B14F5"/>
    <w:rsid w:val="001D2837"/>
    <w:rsid w:val="001D7E72"/>
    <w:rsid w:val="001E2677"/>
    <w:rsid w:val="001F425F"/>
    <w:rsid w:val="001F6756"/>
    <w:rsid w:val="00202885"/>
    <w:rsid w:val="00210928"/>
    <w:rsid w:val="0021756F"/>
    <w:rsid w:val="00240583"/>
    <w:rsid w:val="0027545A"/>
    <w:rsid w:val="00277E29"/>
    <w:rsid w:val="00280F67"/>
    <w:rsid w:val="002A2DA3"/>
    <w:rsid w:val="002B685A"/>
    <w:rsid w:val="002D28AB"/>
    <w:rsid w:val="002F0DE8"/>
    <w:rsid w:val="002F5B3E"/>
    <w:rsid w:val="003235B5"/>
    <w:rsid w:val="003278E6"/>
    <w:rsid w:val="00375C18"/>
    <w:rsid w:val="003B11A4"/>
    <w:rsid w:val="003D21C2"/>
    <w:rsid w:val="003E1CF3"/>
    <w:rsid w:val="00403734"/>
    <w:rsid w:val="0043504A"/>
    <w:rsid w:val="0046059A"/>
    <w:rsid w:val="004A0867"/>
    <w:rsid w:val="004B167C"/>
    <w:rsid w:val="004D4012"/>
    <w:rsid w:val="00504223"/>
    <w:rsid w:val="005325E4"/>
    <w:rsid w:val="005358D6"/>
    <w:rsid w:val="00541227"/>
    <w:rsid w:val="00551899"/>
    <w:rsid w:val="005573CE"/>
    <w:rsid w:val="00562CA4"/>
    <w:rsid w:val="00581660"/>
    <w:rsid w:val="005943BE"/>
    <w:rsid w:val="005A4BB0"/>
    <w:rsid w:val="005B063D"/>
    <w:rsid w:val="005B07EA"/>
    <w:rsid w:val="005B4F0A"/>
    <w:rsid w:val="005C6081"/>
    <w:rsid w:val="005D5277"/>
    <w:rsid w:val="005E64CA"/>
    <w:rsid w:val="006038C1"/>
    <w:rsid w:val="00631C92"/>
    <w:rsid w:val="00652597"/>
    <w:rsid w:val="00652C0B"/>
    <w:rsid w:val="006715AB"/>
    <w:rsid w:val="00683877"/>
    <w:rsid w:val="006A61DF"/>
    <w:rsid w:val="006B4CED"/>
    <w:rsid w:val="006B645A"/>
    <w:rsid w:val="006E7FA5"/>
    <w:rsid w:val="00733AD0"/>
    <w:rsid w:val="00740D01"/>
    <w:rsid w:val="007705FF"/>
    <w:rsid w:val="007B4C84"/>
    <w:rsid w:val="007D1687"/>
    <w:rsid w:val="007E4752"/>
    <w:rsid w:val="007F5581"/>
    <w:rsid w:val="00802A57"/>
    <w:rsid w:val="00811593"/>
    <w:rsid w:val="00814EFE"/>
    <w:rsid w:val="008441C2"/>
    <w:rsid w:val="0084533F"/>
    <w:rsid w:val="00856674"/>
    <w:rsid w:val="008837E5"/>
    <w:rsid w:val="00893C93"/>
    <w:rsid w:val="00894CD9"/>
    <w:rsid w:val="008A3B41"/>
    <w:rsid w:val="008B51A4"/>
    <w:rsid w:val="008B5D9B"/>
    <w:rsid w:val="008B7B82"/>
    <w:rsid w:val="008C1000"/>
    <w:rsid w:val="008C3274"/>
    <w:rsid w:val="008D1DE1"/>
    <w:rsid w:val="00933F79"/>
    <w:rsid w:val="00955FEB"/>
    <w:rsid w:val="009831D4"/>
    <w:rsid w:val="00986C99"/>
    <w:rsid w:val="009A4AFB"/>
    <w:rsid w:val="009A5FB8"/>
    <w:rsid w:val="009B74E8"/>
    <w:rsid w:val="009D67B4"/>
    <w:rsid w:val="009E6D3B"/>
    <w:rsid w:val="009F4A69"/>
    <w:rsid w:val="00A0013F"/>
    <w:rsid w:val="00A15499"/>
    <w:rsid w:val="00A26E42"/>
    <w:rsid w:val="00A41F2B"/>
    <w:rsid w:val="00A44AFE"/>
    <w:rsid w:val="00A7683E"/>
    <w:rsid w:val="00A95D50"/>
    <w:rsid w:val="00AA2088"/>
    <w:rsid w:val="00AB467E"/>
    <w:rsid w:val="00AE0103"/>
    <w:rsid w:val="00AE0E38"/>
    <w:rsid w:val="00B15559"/>
    <w:rsid w:val="00B26027"/>
    <w:rsid w:val="00B41911"/>
    <w:rsid w:val="00B42AC1"/>
    <w:rsid w:val="00B711B1"/>
    <w:rsid w:val="00B72071"/>
    <w:rsid w:val="00B82D8F"/>
    <w:rsid w:val="00B8780F"/>
    <w:rsid w:val="00B91AB7"/>
    <w:rsid w:val="00BB7733"/>
    <w:rsid w:val="00BD7C3A"/>
    <w:rsid w:val="00BF1BF2"/>
    <w:rsid w:val="00BF2F81"/>
    <w:rsid w:val="00C10FE7"/>
    <w:rsid w:val="00C1712F"/>
    <w:rsid w:val="00C171A2"/>
    <w:rsid w:val="00C44FA5"/>
    <w:rsid w:val="00C51026"/>
    <w:rsid w:val="00C624A6"/>
    <w:rsid w:val="00C7024F"/>
    <w:rsid w:val="00C843CD"/>
    <w:rsid w:val="00CA55ED"/>
    <w:rsid w:val="00CA7DA6"/>
    <w:rsid w:val="00CC009F"/>
    <w:rsid w:val="00CC103D"/>
    <w:rsid w:val="00D10173"/>
    <w:rsid w:val="00D1500B"/>
    <w:rsid w:val="00D22903"/>
    <w:rsid w:val="00D3788F"/>
    <w:rsid w:val="00D53736"/>
    <w:rsid w:val="00D54960"/>
    <w:rsid w:val="00D67760"/>
    <w:rsid w:val="00D67A57"/>
    <w:rsid w:val="00D77827"/>
    <w:rsid w:val="00D80C48"/>
    <w:rsid w:val="00D923AC"/>
    <w:rsid w:val="00DA1169"/>
    <w:rsid w:val="00DC2A66"/>
    <w:rsid w:val="00DD1FA2"/>
    <w:rsid w:val="00DF336C"/>
    <w:rsid w:val="00E03618"/>
    <w:rsid w:val="00E149C1"/>
    <w:rsid w:val="00E26E5D"/>
    <w:rsid w:val="00EC11F8"/>
    <w:rsid w:val="00EC6783"/>
    <w:rsid w:val="00ED1BF3"/>
    <w:rsid w:val="00EE0CC6"/>
    <w:rsid w:val="00F14A07"/>
    <w:rsid w:val="00F21345"/>
    <w:rsid w:val="00F4293E"/>
    <w:rsid w:val="00F51990"/>
    <w:rsid w:val="00F57D1B"/>
    <w:rsid w:val="00F65AD6"/>
    <w:rsid w:val="00F7736E"/>
    <w:rsid w:val="00F85A52"/>
    <w:rsid w:val="00F92A79"/>
    <w:rsid w:val="00FD23FD"/>
    <w:rsid w:val="00F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505F"/>
  <w15:docId w15:val="{9931588F-AA37-49E8-8F77-5581D82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543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543" w:hanging="428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562C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CA4"/>
    <w:rPr>
      <w:rFonts w:ascii="Segoe UI" w:eastAsia="Times New Roman" w:hAnsi="Segoe UI" w:cs="Segoe UI"/>
      <w:sz w:val="18"/>
      <w:szCs w:val="18"/>
      <w:lang w:val="hu-HU"/>
    </w:rPr>
  </w:style>
  <w:style w:type="paragraph" w:styleId="lfej">
    <w:name w:val="header"/>
    <w:basedOn w:val="Norml"/>
    <w:link w:val="lfejChar"/>
    <w:uiPriority w:val="99"/>
    <w:unhideWhenUsed/>
    <w:rsid w:val="00B419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1911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B419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1911"/>
    <w:rPr>
      <w:rFonts w:ascii="Times New Roman" w:eastAsia="Times New Roman" w:hAnsi="Times New Roman" w:cs="Times New Roman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A7D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7DA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7DA6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7D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7DA6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paragraph" w:styleId="NormlWeb">
    <w:name w:val="Normal (Web)"/>
    <w:basedOn w:val="Norml"/>
    <w:uiPriority w:val="99"/>
    <w:unhideWhenUsed/>
    <w:rsid w:val="00D677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089E-A9FB-4518-A67B-E161B294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1553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György</dc:creator>
  <cp:lastModifiedBy>dr. Zahorán Anita</cp:lastModifiedBy>
  <cp:revision>129</cp:revision>
  <dcterms:created xsi:type="dcterms:W3CDTF">2020-07-01T15:00:00Z</dcterms:created>
  <dcterms:modified xsi:type="dcterms:W3CDTF">2020-11-30T16:26:00Z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</Properties>
</file>